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F6959A" w14:textId="56477C3C" w:rsidR="00C96EDB" w:rsidRPr="0066310D" w:rsidRDefault="00C96EDB" w:rsidP="00C96EDB">
      <w:pPr>
        <w:rPr>
          <w:rFonts w:ascii="Lato" w:eastAsia="Times New Roman" w:hAnsi="Lato" w:cs="Times New Roman"/>
          <w:b/>
          <w:bCs/>
          <w:color w:val="00A5B5"/>
          <w:kern w:val="0"/>
          <w:sz w:val="36"/>
          <w:szCs w:val="36"/>
          <w:lang w:eastAsia="zh-CN"/>
          <w14:ligatures w14:val="none"/>
        </w:rPr>
      </w:pPr>
      <w:r>
        <w:rPr>
          <w:rFonts w:ascii="Lato" w:eastAsia="Times New Roman" w:hAnsi="Lato" w:cs="Times New Roman"/>
          <w:b/>
          <w:bCs/>
          <w:color w:val="00A5B5"/>
          <w:kern w:val="0"/>
          <w:sz w:val="36"/>
          <w:szCs w:val="36"/>
          <w:lang w:eastAsia="zh-CN"/>
          <w14:ligatures w14:val="none"/>
        </w:rPr>
        <w:t>Dstn</w:t>
      </w:r>
      <w:r w:rsidR="002A26C6">
        <w:rPr>
          <w:rFonts w:ascii="Lato" w:eastAsia="Times New Roman" w:hAnsi="Lato" w:cs="Times New Roman"/>
          <w:b/>
          <w:bCs/>
          <w:color w:val="00A5B5"/>
          <w:kern w:val="0"/>
          <w:sz w:val="36"/>
          <w:szCs w:val="36"/>
          <w:lang w:eastAsia="zh-CN"/>
          <w14:ligatures w14:val="none"/>
        </w:rPr>
        <w:t>y Group</w:t>
      </w:r>
      <w:r>
        <w:rPr>
          <w:rFonts w:ascii="Lato" w:eastAsia="Times New Roman" w:hAnsi="Lato" w:cs="Times New Roman"/>
          <w:b/>
          <w:bCs/>
          <w:color w:val="00A5B5"/>
          <w:kern w:val="0"/>
          <w:sz w:val="36"/>
          <w:szCs w:val="36"/>
          <w:lang w:eastAsia="zh-CN"/>
          <w14:ligatures w14:val="none"/>
        </w:rPr>
        <w:t xml:space="preserve">: </w:t>
      </w:r>
      <w:r w:rsidR="002A26C6">
        <w:rPr>
          <w:rFonts w:ascii="Lato" w:eastAsia="Times New Roman" w:hAnsi="Lato" w:cs="Times New Roman"/>
          <w:b/>
          <w:bCs/>
          <w:color w:val="00A5B5"/>
          <w:kern w:val="0"/>
          <w:sz w:val="36"/>
          <w:szCs w:val="36"/>
          <w:lang w:eastAsia="zh-CN"/>
          <w14:ligatures w14:val="none"/>
        </w:rPr>
        <w:t xml:space="preserve">Marketing </w:t>
      </w:r>
      <w:r w:rsidR="00AB0253">
        <w:rPr>
          <w:rFonts w:ascii="Lato" w:eastAsia="Times New Roman" w:hAnsi="Lato" w:cs="Times New Roman"/>
          <w:b/>
          <w:bCs/>
          <w:color w:val="00A5B5"/>
          <w:kern w:val="0"/>
          <w:sz w:val="36"/>
          <w:szCs w:val="36"/>
          <w:lang w:eastAsia="zh-CN"/>
          <w14:ligatures w14:val="none"/>
        </w:rPr>
        <w:t xml:space="preserve">Insights </w:t>
      </w:r>
      <w:r w:rsidR="006B0927">
        <w:rPr>
          <w:rFonts w:ascii="Lato" w:eastAsia="Times New Roman" w:hAnsi="Lato" w:cs="Times New Roman"/>
          <w:b/>
          <w:bCs/>
          <w:color w:val="00A5B5"/>
          <w:kern w:val="0"/>
          <w:sz w:val="36"/>
          <w:szCs w:val="36"/>
          <w:lang w:eastAsia="zh-CN"/>
          <w14:ligatures w14:val="none"/>
        </w:rPr>
        <w:t>Specialist</w:t>
      </w:r>
    </w:p>
    <w:p w14:paraId="3FD63094" w14:textId="5F904EC1" w:rsidR="00C96EDB" w:rsidRPr="00413927" w:rsidRDefault="00C96EDB" w:rsidP="00C96EDB">
      <w:pPr>
        <w:snapToGrid w:val="0"/>
        <w:spacing w:after="180"/>
        <w:rPr>
          <w:rFonts w:ascii="Lato Medium" w:hAnsi="Lato Medium"/>
          <w:color w:val="595959" w:themeColor="text1" w:themeTint="A6"/>
          <w:sz w:val="20"/>
          <w:szCs w:val="20"/>
        </w:rPr>
      </w:pPr>
      <w:r w:rsidRPr="00413927">
        <w:rPr>
          <w:rFonts w:ascii="Lato Medium" w:hAnsi="Lato Medium"/>
          <w:b/>
          <w:bCs/>
          <w:color w:val="595959" w:themeColor="text1" w:themeTint="A6"/>
          <w:sz w:val="20"/>
          <w:szCs w:val="20"/>
        </w:rPr>
        <w:t>SALARY</w:t>
      </w:r>
      <w:r w:rsidRPr="00413927">
        <w:rPr>
          <w:rFonts w:ascii="Lato Medium" w:hAnsi="Lato Medium"/>
          <w:color w:val="595959" w:themeColor="text1" w:themeTint="A6"/>
          <w:sz w:val="20"/>
          <w:szCs w:val="20"/>
        </w:rPr>
        <w:t>: Commensurate with experience</w:t>
      </w:r>
      <w:r w:rsidR="00130726">
        <w:rPr>
          <w:rFonts w:ascii="Lato Medium" w:hAnsi="Lato Medium"/>
          <w:color w:val="595959" w:themeColor="text1" w:themeTint="A6"/>
          <w:sz w:val="20"/>
          <w:szCs w:val="20"/>
        </w:rPr>
        <w:t>.</w:t>
      </w:r>
    </w:p>
    <w:p w14:paraId="17126C5E" w14:textId="75833A8F" w:rsidR="00C96EDB" w:rsidRPr="00413927" w:rsidRDefault="00C96EDB" w:rsidP="00C96EDB">
      <w:pPr>
        <w:snapToGrid w:val="0"/>
        <w:spacing w:after="180"/>
        <w:rPr>
          <w:rFonts w:ascii="Lato Medium" w:hAnsi="Lato Medium"/>
          <w:color w:val="595959" w:themeColor="text1" w:themeTint="A6"/>
          <w:sz w:val="20"/>
          <w:szCs w:val="20"/>
        </w:rPr>
      </w:pPr>
      <w:r w:rsidRPr="00413927">
        <w:rPr>
          <w:rFonts w:ascii="Lato Medium" w:hAnsi="Lato Medium"/>
          <w:b/>
          <w:bCs/>
          <w:color w:val="595959" w:themeColor="text1" w:themeTint="A6"/>
          <w:sz w:val="20"/>
          <w:szCs w:val="20"/>
        </w:rPr>
        <w:t>LOCATION:</w:t>
      </w:r>
      <w:r w:rsidRPr="00413927">
        <w:rPr>
          <w:rFonts w:ascii="Lato Medium" w:hAnsi="Lato Medium"/>
          <w:color w:val="595959" w:themeColor="text1" w:themeTint="A6"/>
          <w:sz w:val="20"/>
          <w:szCs w:val="20"/>
        </w:rPr>
        <w:t xml:space="preserve"> </w:t>
      </w:r>
      <w:r w:rsidR="00717520">
        <w:rPr>
          <w:rFonts w:ascii="Lato Medium" w:hAnsi="Lato Medium"/>
          <w:color w:val="595959" w:themeColor="text1" w:themeTint="A6"/>
          <w:sz w:val="20"/>
          <w:szCs w:val="20"/>
        </w:rPr>
        <w:t>Based in HQ.</w:t>
      </w:r>
    </w:p>
    <w:p w14:paraId="38D41A61" w14:textId="51F3DE54" w:rsidR="00C96EDB" w:rsidRPr="00413927" w:rsidRDefault="00C96EDB" w:rsidP="00C96EDB">
      <w:pPr>
        <w:autoSpaceDE w:val="0"/>
        <w:autoSpaceDN w:val="0"/>
        <w:adjustRightInd w:val="0"/>
        <w:spacing w:line="240" w:lineRule="auto"/>
        <w:rPr>
          <w:rFonts w:ascii="Lato Medium" w:hAnsi="Lato Medium"/>
          <w:color w:val="595959" w:themeColor="text1" w:themeTint="A6"/>
          <w:sz w:val="20"/>
          <w:szCs w:val="20"/>
        </w:rPr>
      </w:pPr>
      <w:r w:rsidRPr="00413927">
        <w:rPr>
          <w:rFonts w:ascii="Lato Medium" w:hAnsi="Lato Medium"/>
          <w:b/>
          <w:bCs/>
          <w:color w:val="595959" w:themeColor="text1" w:themeTint="A6"/>
          <w:sz w:val="20"/>
          <w:szCs w:val="20"/>
        </w:rPr>
        <w:t xml:space="preserve">EMPLOYMENT BASIS: </w:t>
      </w:r>
      <w:r w:rsidRPr="00413927">
        <w:rPr>
          <w:rFonts w:ascii="Lato Medium" w:hAnsi="Lato Medium"/>
          <w:color w:val="595959" w:themeColor="text1" w:themeTint="A6"/>
          <w:sz w:val="20"/>
          <w:szCs w:val="20"/>
        </w:rPr>
        <w:t>Full time</w:t>
      </w:r>
      <w:r w:rsidR="00DB6EDD" w:rsidRPr="00413927">
        <w:rPr>
          <w:rFonts w:ascii="Lato Medium" w:hAnsi="Lato Medium"/>
          <w:color w:val="595959" w:themeColor="text1" w:themeTint="A6"/>
          <w:sz w:val="20"/>
          <w:szCs w:val="20"/>
        </w:rPr>
        <w:t>.</w:t>
      </w:r>
    </w:p>
    <w:p w14:paraId="2104AB37" w14:textId="4876395E" w:rsidR="00C96EDB" w:rsidRPr="00413927" w:rsidRDefault="00C96EDB" w:rsidP="00C96EDB">
      <w:pPr>
        <w:autoSpaceDE w:val="0"/>
        <w:autoSpaceDN w:val="0"/>
        <w:adjustRightInd w:val="0"/>
        <w:spacing w:line="240" w:lineRule="auto"/>
        <w:rPr>
          <w:rFonts w:ascii="Lato Medium" w:hAnsi="Lato Medium"/>
          <w:color w:val="595959" w:themeColor="text1" w:themeTint="A6"/>
          <w:sz w:val="20"/>
          <w:szCs w:val="20"/>
        </w:rPr>
      </w:pPr>
      <w:r w:rsidRPr="00413927">
        <w:rPr>
          <w:rFonts w:ascii="Lato Medium" w:hAnsi="Lato Medium"/>
          <w:b/>
          <w:bCs/>
          <w:color w:val="595959" w:themeColor="text1" w:themeTint="A6"/>
          <w:sz w:val="20"/>
          <w:szCs w:val="20"/>
        </w:rPr>
        <w:t>START DATE:</w:t>
      </w:r>
      <w:r w:rsidRPr="00413927">
        <w:rPr>
          <w:rFonts w:ascii="Lato Medium" w:hAnsi="Lato Medium"/>
          <w:color w:val="595959" w:themeColor="text1" w:themeTint="A6"/>
          <w:sz w:val="20"/>
          <w:szCs w:val="20"/>
        </w:rPr>
        <w:t xml:space="preserve"> ASAP</w:t>
      </w:r>
    </w:p>
    <w:p w14:paraId="4EEF72F3" w14:textId="77777777" w:rsidR="0066310D" w:rsidRPr="00C8535B" w:rsidRDefault="0066310D" w:rsidP="0066310D">
      <w:pPr>
        <w:spacing w:before="360" w:line="240" w:lineRule="auto"/>
        <w:rPr>
          <w:rFonts w:ascii="Lato Medium" w:hAnsi="Lato Medium"/>
          <w:b/>
          <w:bCs/>
          <w:color w:val="595959" w:themeColor="text1" w:themeTint="A6"/>
          <w:sz w:val="24"/>
          <w:szCs w:val="24"/>
        </w:rPr>
      </w:pPr>
      <w:r>
        <w:rPr>
          <w:rFonts w:ascii="Lato Medium" w:hAnsi="Lato Medium"/>
          <w:b/>
          <w:bCs/>
          <w:color w:val="595959" w:themeColor="text1" w:themeTint="A6"/>
          <w:sz w:val="24"/>
          <w:szCs w:val="24"/>
        </w:rPr>
        <w:t>ABOUT DSTNY:</w:t>
      </w:r>
    </w:p>
    <w:p w14:paraId="5E94668B" w14:textId="77777777" w:rsidR="009E3DEF" w:rsidRPr="009E3DEF" w:rsidRDefault="009E3DEF" w:rsidP="009E3DEF">
      <w:pPr>
        <w:spacing w:before="120" w:after="120" w:line="240" w:lineRule="auto"/>
        <w:rPr>
          <w:rFonts w:ascii="Lato Medium" w:hAnsi="Lato Medium"/>
          <w:color w:val="595959" w:themeColor="text1" w:themeTint="A6"/>
        </w:rPr>
      </w:pPr>
      <w:r w:rsidRPr="009E3DEF">
        <w:rPr>
          <w:rFonts w:ascii="Lato Medium" w:hAnsi="Lato Medium"/>
          <w:color w:val="595959" w:themeColor="text1" w:themeTint="A6"/>
        </w:rPr>
        <w:t>At Dstny, we're more than just a tech company – we're the architects of tomorrow's communication landscape. For over 15 years, we've been revolutionizing cloud telephony and Unified Communications as a Service (</w:t>
      </w:r>
      <w:proofErr w:type="spellStart"/>
      <w:r w:rsidRPr="009E3DEF">
        <w:rPr>
          <w:rFonts w:ascii="Lato Medium" w:hAnsi="Lato Medium"/>
          <w:color w:val="595959" w:themeColor="text1" w:themeTint="A6"/>
        </w:rPr>
        <w:t>UCaaS</w:t>
      </w:r>
      <w:proofErr w:type="spellEnd"/>
      <w:r w:rsidRPr="009E3DEF">
        <w:rPr>
          <w:rFonts w:ascii="Lato Medium" w:hAnsi="Lato Medium"/>
          <w:color w:val="595959" w:themeColor="text1" w:themeTint="A6"/>
        </w:rPr>
        <w:t>), solidifying our reputation as an industry leader and one of the fastest-growing companies in our field.</w:t>
      </w:r>
    </w:p>
    <w:p w14:paraId="7E2EB8CF" w14:textId="77777777" w:rsidR="009E3DEF" w:rsidRPr="009E3DEF" w:rsidRDefault="009E3DEF" w:rsidP="009E3DEF">
      <w:pPr>
        <w:spacing w:before="120" w:after="120" w:line="240" w:lineRule="auto"/>
        <w:rPr>
          <w:rFonts w:ascii="Lato Medium" w:hAnsi="Lato Medium"/>
          <w:color w:val="595959" w:themeColor="text1" w:themeTint="A6"/>
        </w:rPr>
      </w:pPr>
      <w:r w:rsidRPr="009E3DEF">
        <w:rPr>
          <w:rFonts w:ascii="Lato Medium" w:hAnsi="Lato Medium"/>
          <w:color w:val="595959" w:themeColor="text1" w:themeTint="A6"/>
        </w:rPr>
        <w:t>Rooted in Belgium and operating across seven EU countries, Dstny combines the agility of a scale-up with the reliability of an established player. Our headquarters in Zaventem is where innovation thrives, crafting solutions that bring businesses closer to their customers and to each other.</w:t>
      </w:r>
    </w:p>
    <w:p w14:paraId="6174E6FE" w14:textId="77777777" w:rsidR="009E3DEF" w:rsidRPr="009E3DEF" w:rsidRDefault="009E3DEF" w:rsidP="009E3DEF">
      <w:pPr>
        <w:spacing w:before="120" w:after="120" w:line="240" w:lineRule="auto"/>
        <w:rPr>
          <w:rFonts w:ascii="Lato Medium" w:hAnsi="Lato Medium"/>
          <w:color w:val="595959" w:themeColor="text1" w:themeTint="A6"/>
        </w:rPr>
      </w:pPr>
      <w:r w:rsidRPr="009E3DEF">
        <w:rPr>
          <w:rFonts w:ascii="Lato Medium" w:hAnsi="Lato Medium"/>
          <w:color w:val="595959" w:themeColor="text1" w:themeTint="A6"/>
        </w:rPr>
        <w:t>In addition to Business communications, we also deliver Secured Connectivity solutions. Together, they create the perfect mix to help organizations thrive in an ever-changing digital world.</w:t>
      </w:r>
    </w:p>
    <w:p w14:paraId="5CCE799C" w14:textId="77777777" w:rsidR="009E3DEF" w:rsidRPr="009E3DEF" w:rsidRDefault="009E3DEF" w:rsidP="009E3DEF">
      <w:pPr>
        <w:spacing w:before="120" w:after="120" w:line="240" w:lineRule="auto"/>
        <w:rPr>
          <w:rFonts w:ascii="Lato Medium" w:hAnsi="Lato Medium"/>
          <w:color w:val="595959" w:themeColor="text1" w:themeTint="A6"/>
          <w:lang w:val="fr-BE"/>
        </w:rPr>
      </w:pPr>
      <w:proofErr w:type="spellStart"/>
      <w:r w:rsidRPr="009E3DEF">
        <w:rPr>
          <w:rFonts w:ascii="Lato Medium" w:hAnsi="Lato Medium"/>
          <w:color w:val="595959" w:themeColor="text1" w:themeTint="A6"/>
          <w:lang w:val="fr-BE"/>
        </w:rPr>
        <w:t>Why</w:t>
      </w:r>
      <w:proofErr w:type="spellEnd"/>
      <w:r w:rsidRPr="009E3DEF">
        <w:rPr>
          <w:rFonts w:ascii="Lato Medium" w:hAnsi="Lato Medium"/>
          <w:color w:val="595959" w:themeColor="text1" w:themeTint="A6"/>
          <w:lang w:val="fr-BE"/>
        </w:rPr>
        <w:t xml:space="preserve"> Dstny?</w:t>
      </w:r>
    </w:p>
    <w:p w14:paraId="781C3F9E" w14:textId="77777777" w:rsidR="009E3DEF" w:rsidRPr="009E3DEF" w:rsidRDefault="009E3DEF" w:rsidP="009E3DEF">
      <w:pPr>
        <w:numPr>
          <w:ilvl w:val="0"/>
          <w:numId w:val="22"/>
        </w:numPr>
        <w:spacing w:before="120" w:after="120" w:line="240" w:lineRule="auto"/>
        <w:rPr>
          <w:rFonts w:ascii="Lato Medium" w:hAnsi="Lato Medium"/>
          <w:color w:val="595959" w:themeColor="text1" w:themeTint="A6"/>
        </w:rPr>
      </w:pPr>
      <w:r w:rsidRPr="009E3DEF">
        <w:rPr>
          <w:rFonts w:ascii="Lato Medium" w:hAnsi="Lato Medium"/>
          <w:b/>
          <w:bCs/>
          <w:color w:val="595959" w:themeColor="text1" w:themeTint="A6"/>
        </w:rPr>
        <w:t>Local Hero, Global Impact:</w:t>
      </w:r>
      <w:r w:rsidRPr="009E3DEF">
        <w:rPr>
          <w:rFonts w:ascii="Lato Medium" w:hAnsi="Lato Medium"/>
          <w:color w:val="595959" w:themeColor="text1" w:themeTint="A6"/>
        </w:rPr>
        <w:t xml:space="preserve"> We understand the local business needs while delivering global best-in-class solutions.</w:t>
      </w:r>
    </w:p>
    <w:p w14:paraId="6EC18A74" w14:textId="77777777" w:rsidR="009E3DEF" w:rsidRPr="009E3DEF" w:rsidRDefault="009E3DEF" w:rsidP="009E3DEF">
      <w:pPr>
        <w:numPr>
          <w:ilvl w:val="0"/>
          <w:numId w:val="22"/>
        </w:numPr>
        <w:spacing w:before="120" w:after="120" w:line="240" w:lineRule="auto"/>
        <w:rPr>
          <w:rFonts w:ascii="Lato Medium" w:hAnsi="Lato Medium"/>
          <w:color w:val="595959" w:themeColor="text1" w:themeTint="A6"/>
        </w:rPr>
      </w:pPr>
      <w:r w:rsidRPr="009E3DEF">
        <w:rPr>
          <w:rFonts w:ascii="Lato Medium" w:hAnsi="Lato Medium"/>
          <w:b/>
          <w:bCs/>
          <w:color w:val="595959" w:themeColor="text1" w:themeTint="A6"/>
        </w:rPr>
        <w:t>The Best of Both Worlds</w:t>
      </w:r>
      <w:r w:rsidRPr="009E3DEF">
        <w:rPr>
          <w:rFonts w:ascii="Lato Medium" w:hAnsi="Lato Medium"/>
          <w:color w:val="595959" w:themeColor="text1" w:themeTint="A6"/>
        </w:rPr>
        <w:t>: Experience the perfect blend of startup energy and corporate stability.</w:t>
      </w:r>
    </w:p>
    <w:p w14:paraId="11E9804D" w14:textId="77777777" w:rsidR="009E3DEF" w:rsidRPr="009E3DEF" w:rsidRDefault="009E3DEF" w:rsidP="009E3DEF">
      <w:pPr>
        <w:numPr>
          <w:ilvl w:val="0"/>
          <w:numId w:val="22"/>
        </w:numPr>
        <w:spacing w:before="120" w:after="120" w:line="240" w:lineRule="auto"/>
        <w:rPr>
          <w:rFonts w:ascii="Lato Medium" w:hAnsi="Lato Medium"/>
          <w:color w:val="595959" w:themeColor="text1" w:themeTint="A6"/>
        </w:rPr>
      </w:pPr>
      <w:r w:rsidRPr="009E3DEF">
        <w:rPr>
          <w:rFonts w:ascii="Lato Medium" w:hAnsi="Lato Medium"/>
          <w:b/>
          <w:bCs/>
          <w:color w:val="595959" w:themeColor="text1" w:themeTint="A6"/>
        </w:rPr>
        <w:t>A Dynamic Workplace:</w:t>
      </w:r>
      <w:r w:rsidRPr="009E3DEF">
        <w:rPr>
          <w:rFonts w:ascii="Lato Medium" w:hAnsi="Lato Medium"/>
          <w:color w:val="595959" w:themeColor="text1" w:themeTint="A6"/>
        </w:rPr>
        <w:t xml:space="preserve"> Grow personally and professionally, mastering soft skills and cutting-edge technology.</w:t>
      </w:r>
    </w:p>
    <w:p w14:paraId="45EBBCB3" w14:textId="77777777" w:rsidR="009E3DEF" w:rsidRPr="009E3DEF" w:rsidRDefault="009E3DEF" w:rsidP="009E3DEF">
      <w:pPr>
        <w:numPr>
          <w:ilvl w:val="0"/>
          <w:numId w:val="22"/>
        </w:numPr>
        <w:spacing w:before="120" w:after="120" w:line="240" w:lineRule="auto"/>
        <w:rPr>
          <w:rFonts w:ascii="Lato Medium" w:hAnsi="Lato Medium"/>
          <w:color w:val="595959" w:themeColor="text1" w:themeTint="A6"/>
        </w:rPr>
      </w:pPr>
      <w:r w:rsidRPr="009E3DEF">
        <w:rPr>
          <w:rFonts w:ascii="Lato Medium" w:hAnsi="Lato Medium"/>
          <w:b/>
          <w:bCs/>
          <w:color w:val="595959" w:themeColor="text1" w:themeTint="A6"/>
        </w:rPr>
        <w:t>Make a Real Impact:</w:t>
      </w:r>
      <w:r w:rsidRPr="009E3DEF">
        <w:rPr>
          <w:rFonts w:ascii="Lato Medium" w:hAnsi="Lato Medium"/>
          <w:color w:val="595959" w:themeColor="text1" w:themeTint="A6"/>
        </w:rPr>
        <w:t xml:space="preserve"> Your work directly shapes the future of business communications.</w:t>
      </w:r>
    </w:p>
    <w:p w14:paraId="7FB2F7BD" w14:textId="77777777" w:rsidR="009E3DEF" w:rsidRPr="009E3DEF" w:rsidRDefault="009E3DEF" w:rsidP="009E3DEF">
      <w:pPr>
        <w:spacing w:before="120" w:after="120" w:line="240" w:lineRule="auto"/>
        <w:rPr>
          <w:rFonts w:ascii="Lato Medium" w:hAnsi="Lato Medium"/>
          <w:color w:val="595959" w:themeColor="text1" w:themeTint="A6"/>
        </w:rPr>
      </w:pPr>
      <w:r w:rsidRPr="009E3DEF">
        <w:rPr>
          <w:rFonts w:ascii="Lato Medium" w:hAnsi="Lato Medium"/>
          <w:color w:val="595959" w:themeColor="text1" w:themeTint="A6"/>
        </w:rPr>
        <w:t>At Dstny, "work hard, play hard" isn't just a saying – it's how we thrive. Our core values aren't just words on a wall; they're the heartbeat of our daily operations.</w:t>
      </w:r>
    </w:p>
    <w:p w14:paraId="0FD71043" w14:textId="77777777" w:rsidR="009E3DEF" w:rsidRPr="009E3DEF" w:rsidRDefault="009E3DEF" w:rsidP="009E3DEF">
      <w:pPr>
        <w:spacing w:before="120" w:after="120" w:line="240" w:lineRule="auto"/>
        <w:rPr>
          <w:rFonts w:ascii="Lato Medium" w:hAnsi="Lato Medium"/>
          <w:color w:val="595959" w:themeColor="text1" w:themeTint="A6"/>
        </w:rPr>
      </w:pPr>
      <w:r w:rsidRPr="009E3DEF">
        <w:rPr>
          <w:rFonts w:ascii="Lato Medium" w:hAnsi="Lato Medium"/>
          <w:b/>
          <w:bCs/>
          <w:color w:val="595959" w:themeColor="text1" w:themeTint="A6"/>
        </w:rPr>
        <w:t>Ready to make a difference?</w:t>
      </w:r>
      <w:r w:rsidRPr="009E3DEF">
        <w:rPr>
          <w:rFonts w:ascii="Lato Medium" w:hAnsi="Lato Medium"/>
          <w:color w:val="595959" w:themeColor="text1" w:themeTint="A6"/>
        </w:rPr>
        <w:t xml:space="preserve"> Join us at Dstny, where your career is more than just a job – it's a journey of growth, innovation, and meaningful impact in shaping the future of business communications.</w:t>
      </w:r>
    </w:p>
    <w:p w14:paraId="3E268B4C" w14:textId="77777777" w:rsidR="00A979B6" w:rsidRDefault="00A979B6" w:rsidP="00A979B6">
      <w:pPr>
        <w:spacing w:before="120" w:after="120" w:line="240" w:lineRule="auto"/>
        <w:rPr>
          <w:rFonts w:ascii="Lato Medium" w:hAnsi="Lato Medium"/>
          <w:color w:val="595959" w:themeColor="text1" w:themeTint="A6"/>
        </w:rPr>
      </w:pPr>
    </w:p>
    <w:p w14:paraId="7FDCDD3D" w14:textId="36783F70" w:rsidR="00F1314C" w:rsidRDefault="00C96EDB" w:rsidP="00A979B6">
      <w:pPr>
        <w:spacing w:before="120" w:after="120" w:line="240" w:lineRule="auto"/>
        <w:rPr>
          <w:rFonts w:ascii="Lato Medium" w:hAnsi="Lato Medium"/>
          <w:b/>
          <w:bCs/>
          <w:color w:val="595959" w:themeColor="text1" w:themeTint="A6"/>
          <w:sz w:val="24"/>
          <w:szCs w:val="24"/>
        </w:rPr>
      </w:pPr>
      <w:r w:rsidRPr="005F780B">
        <w:rPr>
          <w:rFonts w:ascii="Lato Medium" w:hAnsi="Lato Medium"/>
          <w:b/>
          <w:bCs/>
          <w:color w:val="595959" w:themeColor="text1" w:themeTint="A6"/>
          <w:sz w:val="24"/>
          <w:szCs w:val="24"/>
        </w:rPr>
        <w:t>THE ROLE</w:t>
      </w:r>
      <w:r w:rsidR="005D6BD3">
        <w:rPr>
          <w:rFonts w:ascii="Lato Medium" w:hAnsi="Lato Medium"/>
          <w:b/>
          <w:bCs/>
          <w:color w:val="595959" w:themeColor="text1" w:themeTint="A6"/>
          <w:sz w:val="24"/>
          <w:szCs w:val="24"/>
        </w:rPr>
        <w:t>:</w:t>
      </w:r>
    </w:p>
    <w:p w14:paraId="0CC9D66D" w14:textId="77777777" w:rsidR="008A67C9" w:rsidRPr="008A67C9" w:rsidRDefault="008A67C9" w:rsidP="008A67C9">
      <w:pPr>
        <w:spacing w:before="360" w:line="240" w:lineRule="auto"/>
        <w:rPr>
          <w:rFonts w:ascii="Lato Medium" w:hAnsi="Lato Medium"/>
          <w:color w:val="595959" w:themeColor="text1" w:themeTint="A6"/>
        </w:rPr>
      </w:pPr>
      <w:r w:rsidRPr="008A67C9">
        <w:rPr>
          <w:rFonts w:ascii="Lato Medium" w:hAnsi="Lato Medium"/>
          <w:color w:val="595959" w:themeColor="text1" w:themeTint="A6"/>
        </w:rPr>
        <w:t>As a </w:t>
      </w:r>
      <w:r w:rsidRPr="008A67C9">
        <w:rPr>
          <w:rFonts w:ascii="Lato Medium" w:hAnsi="Lato Medium"/>
          <w:b/>
          <w:color w:val="595959" w:themeColor="text1" w:themeTint="A6"/>
        </w:rPr>
        <w:t>Performance Marketeer</w:t>
      </w:r>
      <w:r w:rsidRPr="008A67C9">
        <w:rPr>
          <w:rFonts w:ascii="Lato Medium" w:hAnsi="Lato Medium"/>
          <w:color w:val="595959" w:themeColor="text1" w:themeTint="A6"/>
        </w:rPr>
        <w:t xml:space="preserve">, you are the driving force behind transforming marketing data into actionable insights that fuel growth across our international teams. Your primary focus is to uncover trends, spot opportunities, and deliver clear, impactful recommendations that help country marketing teams optimize their campaigns and achieve outstanding results. While you will oversee the complete marketing data setup, your real value lies in your ability to interpret </w:t>
      </w:r>
      <w:r w:rsidRPr="008A67C9">
        <w:rPr>
          <w:rFonts w:ascii="Lato Medium" w:hAnsi="Lato Medium"/>
          <w:color w:val="595959" w:themeColor="text1" w:themeTint="A6"/>
        </w:rPr>
        <w:lastRenderedPageBreak/>
        <w:t>data within the broader marketing context, turning numbers into strategies and supporting local teams with the insights they need to excel.</w:t>
      </w:r>
    </w:p>
    <w:p w14:paraId="3633BAC9" w14:textId="77777777" w:rsidR="008A67C9" w:rsidRPr="008A67C9" w:rsidRDefault="008A67C9" w:rsidP="008A67C9">
      <w:pPr>
        <w:spacing w:before="360" w:line="240" w:lineRule="auto"/>
        <w:rPr>
          <w:rFonts w:ascii="Lato Medium" w:hAnsi="Lato Medium"/>
          <w:color w:val="595959" w:themeColor="text1" w:themeTint="A6"/>
        </w:rPr>
      </w:pPr>
      <w:r w:rsidRPr="008A67C9">
        <w:rPr>
          <w:rFonts w:ascii="Lato Medium" w:hAnsi="Lato Medium"/>
          <w:color w:val="595959" w:themeColor="text1" w:themeTint="A6"/>
        </w:rPr>
        <w:t>Reporting to the Marketing Operations Manager and working as part of the Group Marketing team, you will collaborate closely with colleagues from different countries, ensuring that every marketing decision is informed by robust analysis and deep marketing understanding.</w:t>
      </w:r>
    </w:p>
    <w:p w14:paraId="086A9176" w14:textId="2F091D39" w:rsidR="005D6BD3" w:rsidRDefault="005D6BD3" w:rsidP="00891366">
      <w:pPr>
        <w:spacing w:before="360" w:line="240" w:lineRule="auto"/>
        <w:rPr>
          <w:rFonts w:ascii="Lato Medium" w:hAnsi="Lato Medium"/>
          <w:b/>
          <w:bCs/>
          <w:color w:val="595959" w:themeColor="text1" w:themeTint="A6"/>
          <w:sz w:val="24"/>
          <w:szCs w:val="24"/>
        </w:rPr>
      </w:pPr>
      <w:r w:rsidRPr="005D6BD3">
        <w:rPr>
          <w:rFonts w:ascii="Lato Medium" w:hAnsi="Lato Medium"/>
          <w:b/>
          <w:bCs/>
          <w:color w:val="595959" w:themeColor="text1" w:themeTint="A6"/>
          <w:sz w:val="24"/>
          <w:szCs w:val="24"/>
        </w:rPr>
        <w:t>KEY RESPONSIBILITIES:</w:t>
      </w:r>
    </w:p>
    <w:p w14:paraId="6597E9DF" w14:textId="1B269B2C" w:rsidR="002C432C" w:rsidRPr="002C432C" w:rsidRDefault="002C432C" w:rsidP="002C432C">
      <w:pPr>
        <w:numPr>
          <w:ilvl w:val="0"/>
          <w:numId w:val="25"/>
        </w:numPr>
        <w:spacing w:before="360" w:line="240" w:lineRule="auto"/>
        <w:rPr>
          <w:rFonts w:ascii="Lato Medium" w:hAnsi="Lato Medium"/>
          <w:color w:val="595959" w:themeColor="text1" w:themeTint="A6"/>
        </w:rPr>
      </w:pPr>
      <w:r w:rsidRPr="008A67C9">
        <w:rPr>
          <w:rFonts w:ascii="Lato Medium" w:hAnsi="Lato Medium"/>
          <w:b/>
          <w:bCs/>
          <w:color w:val="595959" w:themeColor="text1" w:themeTint="A6"/>
        </w:rPr>
        <w:t>Strategic Performance Analysis</w:t>
      </w:r>
      <w:r w:rsidRPr="002C432C">
        <w:rPr>
          <w:rFonts w:ascii="Lato Medium" w:hAnsi="Lato Medium"/>
          <w:color w:val="595959" w:themeColor="text1" w:themeTint="A6"/>
        </w:rPr>
        <w:t>: Develop and implement data-driven marketing performance strategies across channels, identifying opportunities to optimize campaign effectiveness and ROI.</w:t>
      </w:r>
    </w:p>
    <w:p w14:paraId="1F27D649" w14:textId="2407829E" w:rsidR="002C432C" w:rsidRPr="002C432C" w:rsidRDefault="002C432C" w:rsidP="002C432C">
      <w:pPr>
        <w:numPr>
          <w:ilvl w:val="0"/>
          <w:numId w:val="25"/>
        </w:numPr>
        <w:spacing w:before="360" w:line="240" w:lineRule="auto"/>
        <w:rPr>
          <w:rFonts w:ascii="Lato Medium" w:hAnsi="Lato Medium"/>
          <w:color w:val="595959" w:themeColor="text1" w:themeTint="A6"/>
        </w:rPr>
      </w:pPr>
      <w:r w:rsidRPr="008A67C9">
        <w:rPr>
          <w:rFonts w:ascii="Lato Medium" w:hAnsi="Lato Medium"/>
          <w:b/>
          <w:bCs/>
          <w:color w:val="595959" w:themeColor="text1" w:themeTint="A6"/>
        </w:rPr>
        <w:t>Marketing Data Infrastructure</w:t>
      </w:r>
      <w:r w:rsidRPr="002C432C">
        <w:rPr>
          <w:rFonts w:ascii="Lato Medium" w:hAnsi="Lato Medium"/>
          <w:color w:val="595959" w:themeColor="text1" w:themeTint="A6"/>
        </w:rPr>
        <w:t>: Establish and maintain the complete marketing data setup, ensuring accurate data collection, integration, and accessibility across all marketing platforms.</w:t>
      </w:r>
    </w:p>
    <w:p w14:paraId="02C6B132" w14:textId="740FBF4A" w:rsidR="002C432C" w:rsidRPr="002C432C" w:rsidRDefault="002C432C" w:rsidP="002C432C">
      <w:pPr>
        <w:numPr>
          <w:ilvl w:val="0"/>
          <w:numId w:val="25"/>
        </w:numPr>
        <w:spacing w:before="360" w:line="240" w:lineRule="auto"/>
        <w:rPr>
          <w:rFonts w:ascii="Lato Medium" w:hAnsi="Lato Medium"/>
          <w:color w:val="595959" w:themeColor="text1" w:themeTint="A6"/>
        </w:rPr>
      </w:pPr>
      <w:r w:rsidRPr="008A67C9">
        <w:rPr>
          <w:rFonts w:ascii="Lato Medium" w:hAnsi="Lato Medium"/>
          <w:b/>
          <w:bCs/>
          <w:color w:val="595959" w:themeColor="text1" w:themeTint="A6"/>
        </w:rPr>
        <w:t>Performance Monitoring</w:t>
      </w:r>
      <w:r w:rsidRPr="002C432C">
        <w:rPr>
          <w:rFonts w:ascii="Lato Medium" w:hAnsi="Lato Medium"/>
          <w:color w:val="595959" w:themeColor="text1" w:themeTint="A6"/>
        </w:rPr>
        <w:t>: Define, build, and maintain KPI dashboards that track marketing performance across campaigns, regions, and channels to provide real-time insights on effectiveness.</w:t>
      </w:r>
    </w:p>
    <w:p w14:paraId="5CB19F4C" w14:textId="35E3B3D7" w:rsidR="002C432C" w:rsidRPr="002C432C" w:rsidRDefault="002C432C" w:rsidP="002C432C">
      <w:pPr>
        <w:numPr>
          <w:ilvl w:val="0"/>
          <w:numId w:val="25"/>
        </w:numPr>
        <w:spacing w:before="360" w:line="240" w:lineRule="auto"/>
        <w:rPr>
          <w:rFonts w:ascii="Lato Medium" w:hAnsi="Lato Medium"/>
          <w:color w:val="595959" w:themeColor="text1" w:themeTint="A6"/>
        </w:rPr>
      </w:pPr>
      <w:r w:rsidRPr="008A67C9">
        <w:rPr>
          <w:rFonts w:ascii="Lato Medium" w:hAnsi="Lato Medium"/>
          <w:b/>
          <w:bCs/>
          <w:color w:val="595959" w:themeColor="text1" w:themeTint="A6"/>
        </w:rPr>
        <w:t>Actionable Insights Development</w:t>
      </w:r>
      <w:r w:rsidRPr="002C432C">
        <w:rPr>
          <w:rFonts w:ascii="Lato Medium" w:hAnsi="Lato Medium"/>
          <w:color w:val="595959" w:themeColor="text1" w:themeTint="A6"/>
        </w:rPr>
        <w:t>: Analyze campaign performance data, identify trends and patterns, and provide proactive, actionable recommendations to improve marketing performance.</w:t>
      </w:r>
    </w:p>
    <w:p w14:paraId="315BB622" w14:textId="718D3EC4" w:rsidR="002C432C" w:rsidRPr="002C432C" w:rsidRDefault="002C432C" w:rsidP="002C432C">
      <w:pPr>
        <w:numPr>
          <w:ilvl w:val="0"/>
          <w:numId w:val="25"/>
        </w:numPr>
        <w:spacing w:before="360" w:line="240" w:lineRule="auto"/>
        <w:rPr>
          <w:rFonts w:ascii="Lato Medium" w:hAnsi="Lato Medium"/>
          <w:color w:val="595959" w:themeColor="text1" w:themeTint="A6"/>
        </w:rPr>
      </w:pPr>
      <w:r w:rsidRPr="008A67C9">
        <w:rPr>
          <w:rFonts w:ascii="Lato Medium" w:hAnsi="Lato Medium"/>
          <w:b/>
          <w:bCs/>
          <w:color w:val="595959" w:themeColor="text1" w:themeTint="A6"/>
        </w:rPr>
        <w:t>Cross-Country Collaboration</w:t>
      </w:r>
      <w:r w:rsidRPr="002C432C">
        <w:rPr>
          <w:rFonts w:ascii="Lato Medium" w:hAnsi="Lato Medium"/>
          <w:color w:val="595959" w:themeColor="text1" w:themeTint="A6"/>
        </w:rPr>
        <w:t>: Partner with country marketing teams to understand local market dynamics and provide tailored insights and optimization strategies that drive results.</w:t>
      </w:r>
    </w:p>
    <w:p w14:paraId="21E395AC" w14:textId="2666F631" w:rsidR="002C432C" w:rsidRPr="008A67C9" w:rsidRDefault="002C432C" w:rsidP="002C432C">
      <w:pPr>
        <w:numPr>
          <w:ilvl w:val="0"/>
          <w:numId w:val="25"/>
        </w:numPr>
        <w:spacing w:before="360" w:line="240" w:lineRule="auto"/>
        <w:rPr>
          <w:rFonts w:ascii="Lato Medium" w:hAnsi="Lato Medium"/>
          <w:color w:val="595959" w:themeColor="text1" w:themeTint="A6"/>
        </w:rPr>
      </w:pPr>
      <w:r w:rsidRPr="008A67C9">
        <w:rPr>
          <w:rFonts w:ascii="Lato Medium" w:hAnsi="Lato Medium"/>
          <w:b/>
          <w:bCs/>
          <w:color w:val="595959" w:themeColor="text1" w:themeTint="A6"/>
        </w:rPr>
        <w:t>Performance Reporting</w:t>
      </w:r>
      <w:r w:rsidRPr="002C432C">
        <w:rPr>
          <w:rFonts w:ascii="Lato Medium" w:hAnsi="Lato Medium"/>
          <w:color w:val="595959" w:themeColor="text1" w:themeTint="A6"/>
        </w:rPr>
        <w:t>: Develop comprehensive performance reports that translate complex data into clear, understandable insights for stakeholders at all levels.</w:t>
      </w:r>
    </w:p>
    <w:p w14:paraId="086220EC" w14:textId="1D493675" w:rsidR="005F1615" w:rsidRDefault="005F1615" w:rsidP="00D15680">
      <w:pPr>
        <w:spacing w:before="360" w:line="240" w:lineRule="auto"/>
        <w:rPr>
          <w:rFonts w:ascii="Lato Medium" w:hAnsi="Lato Medium"/>
          <w:b/>
          <w:bCs/>
          <w:color w:val="595959" w:themeColor="text1" w:themeTint="A6"/>
          <w:sz w:val="24"/>
          <w:szCs w:val="24"/>
        </w:rPr>
      </w:pPr>
      <w:r w:rsidRPr="00D15680">
        <w:rPr>
          <w:rFonts w:ascii="Lato Medium" w:hAnsi="Lato Medium"/>
          <w:b/>
          <w:bCs/>
          <w:color w:val="595959" w:themeColor="text1" w:themeTint="A6"/>
          <w:sz w:val="24"/>
          <w:szCs w:val="24"/>
        </w:rPr>
        <w:t>WHO YOU ARE:</w:t>
      </w:r>
    </w:p>
    <w:p w14:paraId="175FA493" w14:textId="54888F9C" w:rsidR="00C83551" w:rsidRDefault="00C83551" w:rsidP="00424E0C">
      <w:pPr>
        <w:pStyle w:val="ListParagraph"/>
        <w:numPr>
          <w:ilvl w:val="0"/>
          <w:numId w:val="23"/>
        </w:numPr>
        <w:spacing w:before="240" w:after="120" w:line="240" w:lineRule="auto"/>
        <w:ind w:left="714" w:hanging="357"/>
        <w:contextualSpacing w:val="0"/>
        <w:rPr>
          <w:rFonts w:ascii="Lato Medium" w:hAnsi="Lato Medium"/>
          <w:color w:val="595959" w:themeColor="text1" w:themeTint="A6"/>
        </w:rPr>
      </w:pPr>
      <w:r w:rsidRPr="00C83551">
        <w:rPr>
          <w:rFonts w:ascii="Lato Medium" w:hAnsi="Lato Medium"/>
          <w:b/>
          <w:bCs/>
          <w:color w:val="595959" w:themeColor="text1" w:themeTint="A6"/>
        </w:rPr>
        <w:t>Experience</w:t>
      </w:r>
      <w:r w:rsidRPr="00C83551">
        <w:rPr>
          <w:rFonts w:ascii="Lato Medium" w:hAnsi="Lato Medium"/>
          <w:color w:val="595959" w:themeColor="text1" w:themeTint="A6"/>
        </w:rPr>
        <w:t xml:space="preserve">: </w:t>
      </w:r>
      <w:r w:rsidR="00BD51F8">
        <w:rPr>
          <w:rFonts w:ascii="Lato Medium" w:hAnsi="Lato Medium"/>
          <w:color w:val="595959" w:themeColor="text1" w:themeTint="A6"/>
        </w:rPr>
        <w:t>3</w:t>
      </w:r>
      <w:r w:rsidRPr="00C83551">
        <w:rPr>
          <w:rFonts w:ascii="Lato Medium" w:hAnsi="Lato Medium"/>
          <w:color w:val="595959" w:themeColor="text1" w:themeTint="A6"/>
        </w:rPr>
        <w:t>–</w:t>
      </w:r>
      <w:r w:rsidR="00BD51F8">
        <w:rPr>
          <w:rFonts w:ascii="Lato Medium" w:hAnsi="Lato Medium"/>
          <w:color w:val="595959" w:themeColor="text1" w:themeTint="A6"/>
        </w:rPr>
        <w:t>5</w:t>
      </w:r>
      <w:r w:rsidRPr="00C83551">
        <w:rPr>
          <w:rFonts w:ascii="Lato Medium" w:hAnsi="Lato Medium"/>
          <w:color w:val="595959" w:themeColor="text1" w:themeTint="A6"/>
        </w:rPr>
        <w:t xml:space="preserve"> years in a similar role, ideally within tech, IT, or telecom industries.</w:t>
      </w:r>
    </w:p>
    <w:p w14:paraId="25C45D12" w14:textId="77777777" w:rsidR="007B3A93" w:rsidRDefault="006503DF" w:rsidP="00424E0C">
      <w:pPr>
        <w:pStyle w:val="ListParagraph"/>
        <w:numPr>
          <w:ilvl w:val="0"/>
          <w:numId w:val="23"/>
        </w:numPr>
        <w:spacing w:before="240" w:after="120" w:line="240" w:lineRule="auto"/>
        <w:ind w:left="714" w:hanging="357"/>
        <w:contextualSpacing w:val="0"/>
        <w:rPr>
          <w:rFonts w:ascii="Lato Medium" w:hAnsi="Lato Medium"/>
          <w:color w:val="595959" w:themeColor="text1" w:themeTint="A6"/>
        </w:rPr>
      </w:pPr>
      <w:r w:rsidRPr="00645554">
        <w:rPr>
          <w:rFonts w:ascii="Lato Medium" w:hAnsi="Lato Medium"/>
          <w:b/>
          <w:bCs/>
          <w:color w:val="595959" w:themeColor="text1" w:themeTint="A6"/>
        </w:rPr>
        <w:t>Analytical Skills</w:t>
      </w:r>
      <w:r w:rsidRPr="006503DF">
        <w:rPr>
          <w:rFonts w:ascii="Lato Medium" w:hAnsi="Lato Medium"/>
          <w:color w:val="595959" w:themeColor="text1" w:themeTint="A6"/>
        </w:rPr>
        <w:t xml:space="preserve">: </w:t>
      </w:r>
      <w:r w:rsidR="00906A9F" w:rsidRPr="00906A9F">
        <w:rPr>
          <w:rFonts w:ascii="Lato Medium" w:hAnsi="Lato Medium"/>
          <w:color w:val="595959" w:themeColor="text1" w:themeTint="A6"/>
        </w:rPr>
        <w:t>Demonstrated ability to analyze campaign data, identify trends, and translate findings into actionable recommendations</w:t>
      </w:r>
    </w:p>
    <w:p w14:paraId="14C21F40" w14:textId="0353124B" w:rsidR="006503DF" w:rsidRDefault="007B3A93" w:rsidP="00424E0C">
      <w:pPr>
        <w:pStyle w:val="ListParagraph"/>
        <w:numPr>
          <w:ilvl w:val="0"/>
          <w:numId w:val="23"/>
        </w:numPr>
        <w:spacing w:before="240" w:after="120" w:line="240" w:lineRule="auto"/>
        <w:ind w:left="714" w:hanging="357"/>
        <w:contextualSpacing w:val="0"/>
        <w:rPr>
          <w:rFonts w:ascii="Lato Medium" w:hAnsi="Lato Medium"/>
          <w:color w:val="595959" w:themeColor="text1" w:themeTint="A6"/>
        </w:rPr>
      </w:pPr>
      <w:r w:rsidRPr="007B3A93">
        <w:rPr>
          <w:rFonts w:ascii="Lato Medium" w:hAnsi="Lato Medium"/>
          <w:b/>
          <w:bCs/>
          <w:color w:val="595959" w:themeColor="text1" w:themeTint="A6"/>
        </w:rPr>
        <w:t>Strategic Thinker:</w:t>
      </w:r>
      <w:r w:rsidRPr="007B3A93">
        <w:rPr>
          <w:rFonts w:ascii="Lato Medium" w:hAnsi="Lato Medium"/>
          <w:color w:val="595959" w:themeColor="text1" w:themeTint="A6"/>
        </w:rPr>
        <w:t> Ability to connect marketing performance data to business objectives and develop data-driven strategies that drive results</w:t>
      </w:r>
    </w:p>
    <w:p w14:paraId="7B832AE2" w14:textId="5B5A1AF3" w:rsidR="002A2D42" w:rsidRDefault="00B015CA" w:rsidP="00424E0C">
      <w:pPr>
        <w:pStyle w:val="ListParagraph"/>
        <w:numPr>
          <w:ilvl w:val="0"/>
          <w:numId w:val="23"/>
        </w:numPr>
        <w:spacing w:before="240" w:after="120" w:line="240" w:lineRule="auto"/>
        <w:ind w:left="714" w:hanging="357"/>
        <w:contextualSpacing w:val="0"/>
        <w:rPr>
          <w:rFonts w:ascii="Lato Medium" w:hAnsi="Lato Medium"/>
          <w:color w:val="595959" w:themeColor="text1" w:themeTint="A6"/>
        </w:rPr>
      </w:pPr>
      <w:r w:rsidRPr="008A67C9">
        <w:rPr>
          <w:rFonts w:ascii="Lato Medium" w:hAnsi="Lato Medium"/>
          <w:b/>
          <w:bCs/>
          <w:color w:val="595959" w:themeColor="text1" w:themeTint="A6"/>
        </w:rPr>
        <w:t>Strong Communicator</w:t>
      </w:r>
      <w:r w:rsidRPr="00B015CA">
        <w:rPr>
          <w:rFonts w:ascii="Lato Medium" w:hAnsi="Lato Medium"/>
          <w:color w:val="595959" w:themeColor="text1" w:themeTint="A6"/>
        </w:rPr>
        <w:t>: Excellent at simplifying complex information and creating clear, actionable messaging for diverse audiences</w:t>
      </w:r>
      <w:r>
        <w:rPr>
          <w:rFonts w:ascii="Lato Medium" w:hAnsi="Lato Medium"/>
          <w:color w:val="595959" w:themeColor="text1" w:themeTint="A6"/>
        </w:rPr>
        <w:t>.</w:t>
      </w:r>
    </w:p>
    <w:p w14:paraId="637D5869" w14:textId="0127B776" w:rsidR="00B015CA" w:rsidRDefault="00B015CA" w:rsidP="00424E0C">
      <w:pPr>
        <w:pStyle w:val="ListParagraph"/>
        <w:numPr>
          <w:ilvl w:val="0"/>
          <w:numId w:val="23"/>
        </w:numPr>
        <w:spacing w:before="240" w:after="120" w:line="240" w:lineRule="auto"/>
        <w:ind w:left="714" w:hanging="357"/>
        <w:contextualSpacing w:val="0"/>
        <w:rPr>
          <w:rFonts w:ascii="Lato Medium" w:hAnsi="Lato Medium"/>
          <w:color w:val="595959" w:themeColor="text1" w:themeTint="A6"/>
        </w:rPr>
      </w:pPr>
      <w:r w:rsidRPr="00B015CA">
        <w:rPr>
          <w:rFonts w:ascii="Lato Medium" w:hAnsi="Lato Medium"/>
          <w:b/>
          <w:bCs/>
          <w:color w:val="595959" w:themeColor="text1" w:themeTint="A6"/>
        </w:rPr>
        <w:lastRenderedPageBreak/>
        <w:t>Project Management:</w:t>
      </w:r>
      <w:r w:rsidRPr="00B015CA">
        <w:rPr>
          <w:rFonts w:ascii="Lato Medium" w:hAnsi="Lato Medium"/>
          <w:color w:val="595959" w:themeColor="text1" w:themeTint="A6"/>
        </w:rPr>
        <w:t> Comfortable managing timelines, prioritizing tasks, and coordinating with stakeholders across multiple markets</w:t>
      </w:r>
      <w:r>
        <w:rPr>
          <w:rFonts w:ascii="Lato Medium" w:hAnsi="Lato Medium"/>
          <w:color w:val="595959" w:themeColor="text1" w:themeTint="A6"/>
        </w:rPr>
        <w:t>.</w:t>
      </w:r>
    </w:p>
    <w:p w14:paraId="611CB2EF" w14:textId="38A7FC4F" w:rsidR="00B015CA" w:rsidRDefault="00B015CA" w:rsidP="00424E0C">
      <w:pPr>
        <w:pStyle w:val="ListParagraph"/>
        <w:numPr>
          <w:ilvl w:val="0"/>
          <w:numId w:val="23"/>
        </w:numPr>
        <w:spacing w:before="240" w:after="120" w:line="240" w:lineRule="auto"/>
        <w:ind w:left="714" w:hanging="357"/>
        <w:contextualSpacing w:val="0"/>
        <w:rPr>
          <w:rFonts w:ascii="Lato Medium" w:hAnsi="Lato Medium"/>
          <w:color w:val="595959" w:themeColor="text1" w:themeTint="A6"/>
        </w:rPr>
      </w:pPr>
      <w:r w:rsidRPr="00B015CA">
        <w:rPr>
          <w:rFonts w:ascii="Lato Medium" w:hAnsi="Lato Medium"/>
          <w:b/>
          <w:bCs/>
          <w:color w:val="595959" w:themeColor="text1" w:themeTint="A6"/>
        </w:rPr>
        <w:t>International Perspective:</w:t>
      </w:r>
      <w:r w:rsidRPr="00B015CA">
        <w:rPr>
          <w:rFonts w:ascii="Lato Medium" w:hAnsi="Lato Medium"/>
          <w:color w:val="595959" w:themeColor="text1" w:themeTint="A6"/>
        </w:rPr>
        <w:t> Confident working in a cross-cultural environment with distributed teams.</w:t>
      </w:r>
    </w:p>
    <w:p w14:paraId="1FF90E7B" w14:textId="2B60FD71" w:rsidR="00CD34A4" w:rsidRPr="007B0105" w:rsidRDefault="00CD34A4" w:rsidP="00424E0C">
      <w:pPr>
        <w:pStyle w:val="ListParagraph"/>
        <w:numPr>
          <w:ilvl w:val="0"/>
          <w:numId w:val="23"/>
        </w:numPr>
        <w:spacing w:before="240" w:after="120" w:line="240" w:lineRule="auto"/>
        <w:ind w:left="714" w:hanging="357"/>
        <w:contextualSpacing w:val="0"/>
        <w:rPr>
          <w:rFonts w:ascii="Lato Medium" w:hAnsi="Lato Medium"/>
          <w:color w:val="595959" w:themeColor="text1" w:themeTint="A6"/>
        </w:rPr>
      </w:pPr>
      <w:r w:rsidRPr="00CD34A4">
        <w:rPr>
          <w:rFonts w:ascii="Lato Medium" w:hAnsi="Lato Medium"/>
          <w:b/>
          <w:bCs/>
          <w:color w:val="595959" w:themeColor="text1" w:themeTint="A6"/>
        </w:rPr>
        <w:t>Collaborative &amp; Proactive:</w:t>
      </w:r>
      <w:r w:rsidRPr="00CD34A4">
        <w:rPr>
          <w:rFonts w:ascii="Lato Medium" w:hAnsi="Lato Medium"/>
          <w:color w:val="595959" w:themeColor="text1" w:themeTint="A6"/>
        </w:rPr>
        <w:t> Takes initiative, builds relationships easily, and enjoys helping teams succeed through performance optimization.</w:t>
      </w:r>
    </w:p>
    <w:p w14:paraId="5728FC34" w14:textId="1217F80B" w:rsidR="007B0105" w:rsidRPr="007B0105" w:rsidRDefault="007B0105" w:rsidP="007B0105">
      <w:pPr>
        <w:pStyle w:val="ListParagraph"/>
        <w:numPr>
          <w:ilvl w:val="0"/>
          <w:numId w:val="23"/>
        </w:numPr>
        <w:spacing w:before="240" w:after="120" w:line="240" w:lineRule="auto"/>
        <w:ind w:left="714" w:hanging="357"/>
        <w:contextualSpacing w:val="0"/>
        <w:rPr>
          <w:rFonts w:ascii="Lato Medium" w:hAnsi="Lato Medium"/>
          <w:color w:val="595959" w:themeColor="text1" w:themeTint="A6"/>
        </w:rPr>
      </w:pPr>
      <w:r w:rsidRPr="00B04E62">
        <w:rPr>
          <w:rFonts w:ascii="Lato Medium" w:hAnsi="Lato Medium"/>
          <w:b/>
          <w:bCs/>
          <w:color w:val="595959" w:themeColor="text1" w:themeTint="A6"/>
        </w:rPr>
        <w:t>Tools Expertise:</w:t>
      </w:r>
      <w:r>
        <w:rPr>
          <w:rFonts w:ascii="Lato Medium" w:hAnsi="Lato Medium"/>
          <w:color w:val="595959" w:themeColor="text1" w:themeTint="A6"/>
        </w:rPr>
        <w:t xml:space="preserve"> </w:t>
      </w:r>
      <w:r w:rsidRPr="00E20C53">
        <w:rPr>
          <w:rFonts w:ascii="Lato Medium" w:hAnsi="Lato Medium"/>
          <w:color w:val="595959" w:themeColor="text1" w:themeTint="A6"/>
        </w:rPr>
        <w:t xml:space="preserve">Proficient in tools like </w:t>
      </w:r>
      <w:r w:rsidR="00BD51F8">
        <w:rPr>
          <w:rFonts w:ascii="Lato Medium" w:hAnsi="Lato Medium"/>
          <w:color w:val="595959" w:themeColor="text1" w:themeTint="A6"/>
        </w:rPr>
        <w:t xml:space="preserve">CRM, </w:t>
      </w:r>
      <w:r w:rsidR="007A4E82">
        <w:rPr>
          <w:rFonts w:ascii="Lato Medium" w:hAnsi="Lato Medium"/>
          <w:color w:val="595959" w:themeColor="text1" w:themeTint="A6"/>
        </w:rPr>
        <w:t xml:space="preserve">Marketing Automation, </w:t>
      </w:r>
      <w:r w:rsidRPr="00E20C53">
        <w:rPr>
          <w:rFonts w:ascii="Lato Medium" w:hAnsi="Lato Medium"/>
          <w:color w:val="595959" w:themeColor="text1" w:themeTint="A6"/>
        </w:rPr>
        <w:t>Google Analytics</w:t>
      </w:r>
      <w:r w:rsidR="002A2D42">
        <w:rPr>
          <w:rFonts w:ascii="Lato Medium" w:hAnsi="Lato Medium"/>
          <w:color w:val="595959" w:themeColor="text1" w:themeTint="A6"/>
        </w:rPr>
        <w:t xml:space="preserve">, </w:t>
      </w:r>
      <w:r w:rsidR="008A67C9">
        <w:rPr>
          <w:rFonts w:ascii="Lato Medium" w:hAnsi="Lato Medium"/>
          <w:color w:val="595959" w:themeColor="text1" w:themeTint="A6"/>
        </w:rPr>
        <w:t>social media</w:t>
      </w:r>
      <w:r w:rsidR="008E39E0">
        <w:rPr>
          <w:rFonts w:ascii="Lato Medium" w:hAnsi="Lato Medium"/>
          <w:color w:val="595959" w:themeColor="text1" w:themeTint="A6"/>
        </w:rPr>
        <w:t xml:space="preserve"> </w:t>
      </w:r>
      <w:r w:rsidR="007A4E82">
        <w:rPr>
          <w:rFonts w:ascii="Lato Medium" w:hAnsi="Lato Medium"/>
          <w:color w:val="595959" w:themeColor="text1" w:themeTint="A6"/>
        </w:rPr>
        <w:t xml:space="preserve">and </w:t>
      </w:r>
      <w:r w:rsidRPr="00E20C53">
        <w:rPr>
          <w:rFonts w:ascii="Lato Medium" w:hAnsi="Lato Medium"/>
          <w:color w:val="595959" w:themeColor="text1" w:themeTint="A6"/>
        </w:rPr>
        <w:t>Excel, BI platforms (e.g., Power BI)</w:t>
      </w:r>
      <w:r w:rsidR="008E39E0">
        <w:rPr>
          <w:rFonts w:ascii="Lato Medium" w:hAnsi="Lato Medium"/>
          <w:color w:val="595959" w:themeColor="text1" w:themeTint="A6"/>
        </w:rPr>
        <w:t xml:space="preserve"> a</w:t>
      </w:r>
      <w:r w:rsidR="00BC07C7">
        <w:rPr>
          <w:rFonts w:ascii="Lato Medium" w:hAnsi="Lato Medium"/>
          <w:color w:val="595959" w:themeColor="text1" w:themeTint="A6"/>
        </w:rPr>
        <w:t>re a plus.</w:t>
      </w:r>
    </w:p>
    <w:p w14:paraId="6FC4E8B8" w14:textId="55681388" w:rsidR="00C83551" w:rsidRDefault="00C83551" w:rsidP="00424E0C">
      <w:pPr>
        <w:pStyle w:val="ListParagraph"/>
        <w:numPr>
          <w:ilvl w:val="0"/>
          <w:numId w:val="23"/>
        </w:numPr>
        <w:spacing w:before="240" w:after="120" w:line="240" w:lineRule="auto"/>
        <w:ind w:left="714" w:hanging="357"/>
        <w:contextualSpacing w:val="0"/>
        <w:rPr>
          <w:rFonts w:ascii="Lato Medium" w:hAnsi="Lato Medium"/>
          <w:color w:val="595959" w:themeColor="text1" w:themeTint="A6"/>
        </w:rPr>
      </w:pPr>
      <w:r w:rsidRPr="00424E0C">
        <w:rPr>
          <w:rFonts w:ascii="Lato Medium" w:hAnsi="Lato Medium"/>
          <w:b/>
          <w:color w:val="595959" w:themeColor="text1" w:themeTint="A6"/>
        </w:rPr>
        <w:t xml:space="preserve">Multilingual Skills: </w:t>
      </w:r>
      <w:r w:rsidRPr="00424E0C">
        <w:rPr>
          <w:rFonts w:ascii="Lato Medium" w:hAnsi="Lato Medium"/>
          <w:color w:val="595959" w:themeColor="text1" w:themeTint="A6"/>
        </w:rPr>
        <w:t xml:space="preserve">Fluent in Dutch, and English, with </w:t>
      </w:r>
      <w:r w:rsidR="00353D2B">
        <w:rPr>
          <w:rFonts w:ascii="Lato Medium" w:hAnsi="Lato Medium"/>
          <w:color w:val="595959" w:themeColor="text1" w:themeTint="A6"/>
        </w:rPr>
        <w:t>French being a plus.</w:t>
      </w:r>
    </w:p>
    <w:p w14:paraId="0B34F238" w14:textId="61C36410" w:rsidR="009403D9" w:rsidRPr="00C65EEB" w:rsidRDefault="009403D9" w:rsidP="00C65EEB">
      <w:pPr>
        <w:spacing w:before="100" w:beforeAutospacing="1" w:after="100" w:afterAutospacing="1" w:line="240" w:lineRule="auto"/>
        <w:rPr>
          <w:rFonts w:ascii="Lato Medium" w:hAnsi="Lato Medium"/>
          <w:color w:val="595959" w:themeColor="text1" w:themeTint="A6"/>
        </w:rPr>
      </w:pPr>
      <w:r w:rsidRPr="00C65EEB">
        <w:rPr>
          <w:rFonts w:ascii="Lato Medium" w:hAnsi="Lato Medium"/>
          <w:color w:val="595959" w:themeColor="text1" w:themeTint="A6"/>
        </w:rPr>
        <w:t>We have a core set of Dstny values (ICORE), which all successful candidates must possess, along with the relevant expertise and experience:</w:t>
      </w:r>
    </w:p>
    <w:p w14:paraId="093CF922" w14:textId="77777777" w:rsidR="009403D9" w:rsidRDefault="009403D9" w:rsidP="009403D9">
      <w:pPr>
        <w:pStyle w:val="ListParagraph"/>
        <w:numPr>
          <w:ilvl w:val="0"/>
          <w:numId w:val="11"/>
        </w:numPr>
        <w:spacing w:before="100" w:beforeAutospacing="1" w:after="100" w:afterAutospacing="1" w:line="240" w:lineRule="auto"/>
        <w:rPr>
          <w:rFonts w:ascii="Lato Medium" w:hAnsi="Lato Medium"/>
          <w:color w:val="595959" w:themeColor="text1" w:themeTint="A6"/>
        </w:rPr>
      </w:pPr>
      <w:r>
        <w:rPr>
          <w:rFonts w:ascii="Lato Medium" w:hAnsi="Lato Medium"/>
          <w:b/>
          <w:bCs/>
          <w:color w:val="595959" w:themeColor="text1" w:themeTint="A6"/>
        </w:rPr>
        <w:t xml:space="preserve">Innovation: </w:t>
      </w:r>
      <w:r>
        <w:rPr>
          <w:rFonts w:ascii="Lato Medium" w:hAnsi="Lato Medium"/>
          <w:color w:val="595959" w:themeColor="text1" w:themeTint="A6"/>
        </w:rPr>
        <w:t>We innovate to stay ahead. Our focus is always on the future.</w:t>
      </w:r>
    </w:p>
    <w:p w14:paraId="032E35F7" w14:textId="77777777" w:rsidR="009403D9" w:rsidRDefault="009403D9" w:rsidP="009403D9">
      <w:pPr>
        <w:pStyle w:val="ListParagraph"/>
        <w:numPr>
          <w:ilvl w:val="0"/>
          <w:numId w:val="11"/>
        </w:numPr>
        <w:spacing w:before="100" w:beforeAutospacing="1" w:after="100" w:afterAutospacing="1" w:line="240" w:lineRule="auto"/>
        <w:rPr>
          <w:rFonts w:ascii="Lato Medium" w:hAnsi="Lato Medium"/>
          <w:color w:val="595959" w:themeColor="text1" w:themeTint="A6"/>
        </w:rPr>
      </w:pPr>
      <w:r>
        <w:rPr>
          <w:rFonts w:ascii="Lato Medium" w:hAnsi="Lato Medium"/>
          <w:b/>
          <w:bCs/>
          <w:color w:val="595959" w:themeColor="text1" w:themeTint="A6"/>
        </w:rPr>
        <w:t>Commitment:</w:t>
      </w:r>
      <w:r>
        <w:rPr>
          <w:rFonts w:ascii="Lato Medium" w:hAnsi="Lato Medium"/>
        </w:rPr>
        <w:t xml:space="preserve"> </w:t>
      </w:r>
      <w:r w:rsidRPr="002002BF">
        <w:rPr>
          <w:rFonts w:ascii="Lato Medium" w:hAnsi="Lato Medium"/>
          <w:color w:val="595959" w:themeColor="text1" w:themeTint="A6"/>
        </w:rPr>
        <w:t>We are 100% committed to our customers and partners.</w:t>
      </w:r>
    </w:p>
    <w:p w14:paraId="1ED90971" w14:textId="77777777" w:rsidR="009403D9" w:rsidRPr="002002BF" w:rsidRDefault="009403D9" w:rsidP="009403D9">
      <w:pPr>
        <w:pStyle w:val="ListParagraph"/>
        <w:numPr>
          <w:ilvl w:val="0"/>
          <w:numId w:val="11"/>
        </w:numPr>
        <w:spacing w:before="100" w:beforeAutospacing="1" w:after="100" w:afterAutospacing="1" w:line="240" w:lineRule="auto"/>
        <w:rPr>
          <w:rFonts w:ascii="Lato Medium" w:hAnsi="Lato Medium"/>
          <w:b/>
          <w:bCs/>
          <w:color w:val="595959" w:themeColor="text1" w:themeTint="A6"/>
        </w:rPr>
      </w:pPr>
      <w:r w:rsidRPr="002002BF">
        <w:rPr>
          <w:rFonts w:ascii="Lato Medium" w:hAnsi="Lato Medium"/>
          <w:b/>
          <w:bCs/>
          <w:color w:val="595959" w:themeColor="text1" w:themeTint="A6"/>
        </w:rPr>
        <w:t>Obsession for CX</w:t>
      </w:r>
      <w:r>
        <w:rPr>
          <w:rFonts w:ascii="Lato Medium" w:hAnsi="Lato Medium"/>
          <w:b/>
          <w:bCs/>
          <w:color w:val="595959" w:themeColor="text1" w:themeTint="A6"/>
        </w:rPr>
        <w:t xml:space="preserve">: </w:t>
      </w:r>
      <w:r w:rsidRPr="002002BF">
        <w:rPr>
          <w:rFonts w:ascii="Lato Medium" w:hAnsi="Lato Medium"/>
          <w:color w:val="595959" w:themeColor="text1" w:themeTint="A6"/>
        </w:rPr>
        <w:t>Customer experience and customer satisfaction are central to our commitment.</w:t>
      </w:r>
    </w:p>
    <w:p w14:paraId="074BFD30" w14:textId="77777777" w:rsidR="009403D9" w:rsidRPr="008C443B" w:rsidRDefault="009403D9" w:rsidP="009403D9">
      <w:pPr>
        <w:pStyle w:val="ListParagraph"/>
        <w:numPr>
          <w:ilvl w:val="0"/>
          <w:numId w:val="11"/>
        </w:numPr>
        <w:spacing w:before="100" w:beforeAutospacing="1" w:after="100" w:afterAutospacing="1" w:line="240" w:lineRule="auto"/>
        <w:rPr>
          <w:rFonts w:ascii="Lato Medium" w:hAnsi="Lato Medium"/>
          <w:b/>
          <w:bCs/>
          <w:color w:val="595959" w:themeColor="text1" w:themeTint="A6"/>
        </w:rPr>
      </w:pPr>
      <w:r w:rsidRPr="008C443B">
        <w:rPr>
          <w:rFonts w:ascii="Lato Medium" w:hAnsi="Lato Medium"/>
          <w:b/>
          <w:bCs/>
          <w:color w:val="595959" w:themeColor="text1" w:themeTint="A6"/>
        </w:rPr>
        <w:t>Respect</w:t>
      </w:r>
      <w:r>
        <w:rPr>
          <w:rFonts w:ascii="Lato Medium" w:hAnsi="Lato Medium"/>
          <w:b/>
          <w:bCs/>
          <w:color w:val="595959" w:themeColor="text1" w:themeTint="A6"/>
        </w:rPr>
        <w:t xml:space="preserve">: </w:t>
      </w:r>
      <w:r w:rsidRPr="008C443B">
        <w:rPr>
          <w:rFonts w:ascii="Lato Medium" w:hAnsi="Lato Medium"/>
          <w:color w:val="595959" w:themeColor="text1" w:themeTint="A6"/>
        </w:rPr>
        <w:t>We respect the pace, values and talents of each individual.</w:t>
      </w:r>
    </w:p>
    <w:p w14:paraId="25CBE6A0" w14:textId="56B21867" w:rsidR="00BC2EAB" w:rsidRPr="00D2719E" w:rsidRDefault="009403D9" w:rsidP="00BC2EAB">
      <w:pPr>
        <w:pStyle w:val="ListParagraph"/>
        <w:numPr>
          <w:ilvl w:val="0"/>
          <w:numId w:val="11"/>
        </w:numPr>
        <w:spacing w:before="100" w:beforeAutospacing="1" w:after="100" w:afterAutospacing="1" w:line="240" w:lineRule="auto"/>
        <w:rPr>
          <w:rFonts w:ascii="Lato Medium" w:hAnsi="Lato Medium"/>
          <w:b/>
          <w:bCs/>
          <w:color w:val="595959" w:themeColor="text1" w:themeTint="A6"/>
        </w:rPr>
      </w:pPr>
      <w:r w:rsidRPr="00B24003">
        <w:rPr>
          <w:rFonts w:ascii="Lato Medium" w:hAnsi="Lato Medium"/>
          <w:b/>
          <w:bCs/>
          <w:color w:val="595959" w:themeColor="text1" w:themeTint="A6"/>
        </w:rPr>
        <w:t>Empowerment</w:t>
      </w:r>
      <w:r>
        <w:rPr>
          <w:rFonts w:ascii="Lato Medium" w:hAnsi="Lato Medium"/>
          <w:b/>
          <w:bCs/>
          <w:color w:val="595959" w:themeColor="text1" w:themeTint="A6"/>
        </w:rPr>
        <w:t xml:space="preserve">: </w:t>
      </w:r>
      <w:r w:rsidRPr="00B24003">
        <w:rPr>
          <w:rFonts w:ascii="Lato Medium" w:hAnsi="Lato Medium"/>
          <w:color w:val="595959" w:themeColor="text1" w:themeTint="A6"/>
        </w:rPr>
        <w:t>We encourage those around us so they can be the best they can be</w:t>
      </w:r>
      <w:r>
        <w:rPr>
          <w:rFonts w:ascii="Lato Medium" w:hAnsi="Lato Medium"/>
          <w:color w:val="595959" w:themeColor="text1" w:themeTint="A6"/>
        </w:rPr>
        <w:t>.</w:t>
      </w:r>
    </w:p>
    <w:p w14:paraId="13EC181B" w14:textId="053A39E6" w:rsidR="00BC2EAB" w:rsidRPr="00BC2EAB" w:rsidRDefault="00BC2EAB" w:rsidP="00BC2EAB">
      <w:pPr>
        <w:spacing w:before="100" w:beforeAutospacing="1" w:after="100" w:afterAutospacing="1" w:line="240" w:lineRule="auto"/>
        <w:rPr>
          <w:rFonts w:ascii="Lato Medium" w:hAnsi="Lato Medium"/>
          <w:color w:val="595959" w:themeColor="text1" w:themeTint="A6"/>
        </w:rPr>
      </w:pPr>
      <w:r w:rsidRPr="00BC2EAB">
        <w:rPr>
          <w:rFonts w:ascii="Lato Medium" w:hAnsi="Lato Medium"/>
          <w:color w:val="595959" w:themeColor="text1" w:themeTint="A6"/>
        </w:rPr>
        <w:t>Join us and be part of a dynamic team that’s reshaping business communications across Europe.</w:t>
      </w:r>
    </w:p>
    <w:p w14:paraId="39AD6399" w14:textId="6365751C" w:rsidR="00BC2EAB" w:rsidRPr="00BC2EAB" w:rsidRDefault="00BC2EAB" w:rsidP="00BC2EAB">
      <w:pPr>
        <w:spacing w:before="100" w:beforeAutospacing="1" w:after="100" w:afterAutospacing="1" w:line="240" w:lineRule="auto"/>
        <w:rPr>
          <w:rFonts w:ascii="Lato Medium" w:hAnsi="Lato Medium"/>
          <w:color w:val="595959" w:themeColor="text1" w:themeTint="A6"/>
        </w:rPr>
      </w:pPr>
      <w:r w:rsidRPr="00BC2EAB">
        <w:rPr>
          <w:rFonts w:ascii="Lato Medium" w:hAnsi="Lato Medium"/>
          <w:color w:val="595959" w:themeColor="text1" w:themeTint="A6"/>
        </w:rPr>
        <w:t xml:space="preserve">Ready to apply? Submit your CV and cover letter to </w:t>
      </w:r>
      <w:r w:rsidRPr="00BC2EAB">
        <w:rPr>
          <w:rFonts w:ascii="Lato Medium" w:hAnsi="Lato Medium"/>
          <w:color w:val="FF0000"/>
        </w:rPr>
        <w:t>[insert application email or portal link].</w:t>
      </w:r>
    </w:p>
    <w:sectPr w:rsidR="00BC2EAB" w:rsidRPr="00BC2E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ato">
    <w:charset w:val="00"/>
    <w:family w:val="swiss"/>
    <w:pitch w:val="variable"/>
    <w:sig w:usb0="E10002FF" w:usb1="5000ECFF" w:usb2="00000021" w:usb3="00000000" w:csb0="0000019F" w:csb1="00000000"/>
  </w:font>
  <w:font w:name="Lato Medium">
    <w:charset w:val="00"/>
    <w:family w:val="swiss"/>
    <w:pitch w:val="variable"/>
    <w:sig w:usb0="E10002FF" w:usb1="5000ECF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D9017E"/>
    <w:multiLevelType w:val="hybridMultilevel"/>
    <w:tmpl w:val="D0EEE36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0D812E75"/>
    <w:multiLevelType w:val="hybridMultilevel"/>
    <w:tmpl w:val="F934E70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0E3D69AD"/>
    <w:multiLevelType w:val="multilevel"/>
    <w:tmpl w:val="9FCCDB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A41901"/>
    <w:multiLevelType w:val="multilevel"/>
    <w:tmpl w:val="D616A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C646668"/>
    <w:multiLevelType w:val="multilevel"/>
    <w:tmpl w:val="FDEA8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501140"/>
    <w:multiLevelType w:val="multilevel"/>
    <w:tmpl w:val="FAFE6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EF96AF1"/>
    <w:multiLevelType w:val="hybridMultilevel"/>
    <w:tmpl w:val="C9344A7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1F4D1422"/>
    <w:multiLevelType w:val="multilevel"/>
    <w:tmpl w:val="CD68B81C"/>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9E90FEF"/>
    <w:multiLevelType w:val="hybridMultilevel"/>
    <w:tmpl w:val="D1CE7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B424D8"/>
    <w:multiLevelType w:val="multilevel"/>
    <w:tmpl w:val="6B18E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F841403"/>
    <w:multiLevelType w:val="hybridMultilevel"/>
    <w:tmpl w:val="036A3C54"/>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385F65E7"/>
    <w:multiLevelType w:val="hybridMultilevel"/>
    <w:tmpl w:val="2632CA7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3AB31715"/>
    <w:multiLevelType w:val="hybridMultilevel"/>
    <w:tmpl w:val="5BE0FF2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3BDF2734"/>
    <w:multiLevelType w:val="multilevel"/>
    <w:tmpl w:val="49D26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C374EA4"/>
    <w:multiLevelType w:val="multilevel"/>
    <w:tmpl w:val="74DC9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D603CA"/>
    <w:multiLevelType w:val="multilevel"/>
    <w:tmpl w:val="01A0A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62B1EBC"/>
    <w:multiLevelType w:val="hybridMultilevel"/>
    <w:tmpl w:val="71C871D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48A821C4"/>
    <w:multiLevelType w:val="multilevel"/>
    <w:tmpl w:val="4302EF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95169C7"/>
    <w:multiLevelType w:val="multilevel"/>
    <w:tmpl w:val="970E9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AF6052A"/>
    <w:multiLevelType w:val="multilevel"/>
    <w:tmpl w:val="A0208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2F522A5"/>
    <w:multiLevelType w:val="hybridMultilevel"/>
    <w:tmpl w:val="8A2636C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 w15:restartNumberingAfterBreak="0">
    <w:nsid w:val="6BD648EE"/>
    <w:multiLevelType w:val="hybridMultilevel"/>
    <w:tmpl w:val="2CD2E1A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 w15:restartNumberingAfterBreak="0">
    <w:nsid w:val="6E447A90"/>
    <w:multiLevelType w:val="multilevel"/>
    <w:tmpl w:val="91DA00E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3" w15:restartNumberingAfterBreak="0">
    <w:nsid w:val="7A8D4D3F"/>
    <w:multiLevelType w:val="multilevel"/>
    <w:tmpl w:val="7794F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63448473">
    <w:abstractNumId w:val="19"/>
  </w:num>
  <w:num w:numId="2" w16cid:durableId="2086338564">
    <w:abstractNumId w:val="13"/>
  </w:num>
  <w:num w:numId="3" w16cid:durableId="1885368634">
    <w:abstractNumId w:val="15"/>
  </w:num>
  <w:num w:numId="4" w16cid:durableId="837771953">
    <w:abstractNumId w:val="4"/>
  </w:num>
  <w:num w:numId="5" w16cid:durableId="2010477811">
    <w:abstractNumId w:val="21"/>
  </w:num>
  <w:num w:numId="6" w16cid:durableId="897663815">
    <w:abstractNumId w:val="22"/>
  </w:num>
  <w:num w:numId="7" w16cid:durableId="327633195">
    <w:abstractNumId w:val="8"/>
  </w:num>
  <w:num w:numId="8" w16cid:durableId="515342246">
    <w:abstractNumId w:val="7"/>
  </w:num>
  <w:num w:numId="9" w16cid:durableId="912423469">
    <w:abstractNumId w:val="20"/>
  </w:num>
  <w:num w:numId="10" w16cid:durableId="724986140">
    <w:abstractNumId w:val="10"/>
  </w:num>
  <w:num w:numId="11" w16cid:durableId="989597054">
    <w:abstractNumId w:val="16"/>
  </w:num>
  <w:num w:numId="12" w16cid:durableId="788402239">
    <w:abstractNumId w:val="23"/>
  </w:num>
  <w:num w:numId="13" w16cid:durableId="533733005">
    <w:abstractNumId w:val="2"/>
  </w:num>
  <w:num w:numId="14" w16cid:durableId="2140757475">
    <w:abstractNumId w:val="1"/>
  </w:num>
  <w:num w:numId="15" w16cid:durableId="1715883061">
    <w:abstractNumId w:val="17"/>
  </w:num>
  <w:num w:numId="16" w16cid:durableId="1604610634">
    <w:abstractNumId w:val="9"/>
  </w:num>
  <w:num w:numId="17" w16cid:durableId="1898589963">
    <w:abstractNumId w:val="3"/>
  </w:num>
  <w:num w:numId="18" w16cid:durableId="437138583">
    <w:abstractNumId w:val="12"/>
  </w:num>
  <w:num w:numId="19" w16cid:durableId="1260680484">
    <w:abstractNumId w:val="18"/>
  </w:num>
  <w:num w:numId="20" w16cid:durableId="712315098">
    <w:abstractNumId w:val="6"/>
  </w:num>
  <w:num w:numId="21" w16cid:durableId="1809473915">
    <w:abstractNumId w:val="0"/>
  </w:num>
  <w:num w:numId="22" w16cid:durableId="806314564">
    <w:abstractNumId w:val="5"/>
  </w:num>
  <w:num w:numId="23" w16cid:durableId="1085878703">
    <w:abstractNumId w:val="11"/>
  </w:num>
  <w:num w:numId="24" w16cid:durableId="457187476">
    <w:abstractNumId w:val="11"/>
  </w:num>
  <w:num w:numId="25" w16cid:durableId="185172107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08D"/>
    <w:rsid w:val="0002083B"/>
    <w:rsid w:val="00033A57"/>
    <w:rsid w:val="00042D6F"/>
    <w:rsid w:val="00043734"/>
    <w:rsid w:val="000601C4"/>
    <w:rsid w:val="000625B8"/>
    <w:rsid w:val="00065A29"/>
    <w:rsid w:val="00072CEC"/>
    <w:rsid w:val="00085A61"/>
    <w:rsid w:val="000924FB"/>
    <w:rsid w:val="000A6AAF"/>
    <w:rsid w:val="000B1DBC"/>
    <w:rsid w:val="000B6DA8"/>
    <w:rsid w:val="000D0405"/>
    <w:rsid w:val="000E2BA4"/>
    <w:rsid w:val="000E359D"/>
    <w:rsid w:val="000F64E7"/>
    <w:rsid w:val="00102671"/>
    <w:rsid w:val="00115DCF"/>
    <w:rsid w:val="00116490"/>
    <w:rsid w:val="00130726"/>
    <w:rsid w:val="001316E0"/>
    <w:rsid w:val="00133B25"/>
    <w:rsid w:val="001364EC"/>
    <w:rsid w:val="00146805"/>
    <w:rsid w:val="00192A94"/>
    <w:rsid w:val="001D0252"/>
    <w:rsid w:val="001E67E4"/>
    <w:rsid w:val="002027F9"/>
    <w:rsid w:val="00293D86"/>
    <w:rsid w:val="002A26C6"/>
    <w:rsid w:val="002A2D42"/>
    <w:rsid w:val="002C432C"/>
    <w:rsid w:val="002C4B86"/>
    <w:rsid w:val="002C55AD"/>
    <w:rsid w:val="002E53FA"/>
    <w:rsid w:val="002E7D8D"/>
    <w:rsid w:val="00304F63"/>
    <w:rsid w:val="003073AD"/>
    <w:rsid w:val="00313098"/>
    <w:rsid w:val="00330D6C"/>
    <w:rsid w:val="00334436"/>
    <w:rsid w:val="00337283"/>
    <w:rsid w:val="00341797"/>
    <w:rsid w:val="00342537"/>
    <w:rsid w:val="003466D6"/>
    <w:rsid w:val="00353D2B"/>
    <w:rsid w:val="00362D6E"/>
    <w:rsid w:val="00366D22"/>
    <w:rsid w:val="003702D8"/>
    <w:rsid w:val="0037313D"/>
    <w:rsid w:val="003A73A5"/>
    <w:rsid w:val="003B1622"/>
    <w:rsid w:val="003D463B"/>
    <w:rsid w:val="003E67DA"/>
    <w:rsid w:val="0040272A"/>
    <w:rsid w:val="00411C96"/>
    <w:rsid w:val="00413927"/>
    <w:rsid w:val="0041484A"/>
    <w:rsid w:val="00424E0C"/>
    <w:rsid w:val="00427DC9"/>
    <w:rsid w:val="0044721E"/>
    <w:rsid w:val="0046043C"/>
    <w:rsid w:val="004631FD"/>
    <w:rsid w:val="004A017A"/>
    <w:rsid w:val="004B45AF"/>
    <w:rsid w:val="004E14EC"/>
    <w:rsid w:val="004E281D"/>
    <w:rsid w:val="004E3C38"/>
    <w:rsid w:val="00500951"/>
    <w:rsid w:val="0050455C"/>
    <w:rsid w:val="0052258F"/>
    <w:rsid w:val="00534906"/>
    <w:rsid w:val="00534941"/>
    <w:rsid w:val="0055075B"/>
    <w:rsid w:val="00553A3B"/>
    <w:rsid w:val="00555AC0"/>
    <w:rsid w:val="00561BEB"/>
    <w:rsid w:val="00562812"/>
    <w:rsid w:val="0059757C"/>
    <w:rsid w:val="005A20E2"/>
    <w:rsid w:val="005B2303"/>
    <w:rsid w:val="005B4ECA"/>
    <w:rsid w:val="005B5510"/>
    <w:rsid w:val="005B7724"/>
    <w:rsid w:val="005B7816"/>
    <w:rsid w:val="005C64BB"/>
    <w:rsid w:val="005D380E"/>
    <w:rsid w:val="005D6326"/>
    <w:rsid w:val="005D6BD3"/>
    <w:rsid w:val="005F1615"/>
    <w:rsid w:val="00620C44"/>
    <w:rsid w:val="00645554"/>
    <w:rsid w:val="006503DF"/>
    <w:rsid w:val="00650956"/>
    <w:rsid w:val="0066310D"/>
    <w:rsid w:val="00674861"/>
    <w:rsid w:val="006802B7"/>
    <w:rsid w:val="00693C1E"/>
    <w:rsid w:val="006A363E"/>
    <w:rsid w:val="006A3B7E"/>
    <w:rsid w:val="006B0927"/>
    <w:rsid w:val="006B28EA"/>
    <w:rsid w:val="00703DBD"/>
    <w:rsid w:val="00704300"/>
    <w:rsid w:val="007057AE"/>
    <w:rsid w:val="00717520"/>
    <w:rsid w:val="00727B9E"/>
    <w:rsid w:val="00732583"/>
    <w:rsid w:val="0075255C"/>
    <w:rsid w:val="007650EE"/>
    <w:rsid w:val="00767779"/>
    <w:rsid w:val="007820F2"/>
    <w:rsid w:val="00782A7C"/>
    <w:rsid w:val="00784333"/>
    <w:rsid w:val="00795850"/>
    <w:rsid w:val="007A4E82"/>
    <w:rsid w:val="007A6352"/>
    <w:rsid w:val="007B0105"/>
    <w:rsid w:val="007B3A93"/>
    <w:rsid w:val="007D4372"/>
    <w:rsid w:val="007E2F76"/>
    <w:rsid w:val="007E4D83"/>
    <w:rsid w:val="00806FE6"/>
    <w:rsid w:val="0081711C"/>
    <w:rsid w:val="008238C5"/>
    <w:rsid w:val="00840B60"/>
    <w:rsid w:val="00845CCF"/>
    <w:rsid w:val="00856940"/>
    <w:rsid w:val="00866936"/>
    <w:rsid w:val="00867A44"/>
    <w:rsid w:val="00873501"/>
    <w:rsid w:val="00891366"/>
    <w:rsid w:val="0089446A"/>
    <w:rsid w:val="008A3D71"/>
    <w:rsid w:val="008A67C9"/>
    <w:rsid w:val="008C25C1"/>
    <w:rsid w:val="008E39E0"/>
    <w:rsid w:val="00906A9F"/>
    <w:rsid w:val="009219B8"/>
    <w:rsid w:val="0092310D"/>
    <w:rsid w:val="00927DE1"/>
    <w:rsid w:val="00933D9A"/>
    <w:rsid w:val="009403D9"/>
    <w:rsid w:val="00945F94"/>
    <w:rsid w:val="0095018C"/>
    <w:rsid w:val="00954001"/>
    <w:rsid w:val="009703D1"/>
    <w:rsid w:val="00970F1E"/>
    <w:rsid w:val="009728C0"/>
    <w:rsid w:val="00972AE9"/>
    <w:rsid w:val="00972CD0"/>
    <w:rsid w:val="00984CF7"/>
    <w:rsid w:val="009D27A4"/>
    <w:rsid w:val="009E3DEF"/>
    <w:rsid w:val="00A17BE9"/>
    <w:rsid w:val="00A3740C"/>
    <w:rsid w:val="00A7103B"/>
    <w:rsid w:val="00A7548A"/>
    <w:rsid w:val="00A82640"/>
    <w:rsid w:val="00A979B6"/>
    <w:rsid w:val="00AB0253"/>
    <w:rsid w:val="00AB2FE9"/>
    <w:rsid w:val="00AB459C"/>
    <w:rsid w:val="00AE60F6"/>
    <w:rsid w:val="00AE72EC"/>
    <w:rsid w:val="00AF7745"/>
    <w:rsid w:val="00B015CA"/>
    <w:rsid w:val="00B04E62"/>
    <w:rsid w:val="00B11703"/>
    <w:rsid w:val="00B12763"/>
    <w:rsid w:val="00B14E5C"/>
    <w:rsid w:val="00B153EF"/>
    <w:rsid w:val="00B266FE"/>
    <w:rsid w:val="00B3717B"/>
    <w:rsid w:val="00B372AF"/>
    <w:rsid w:val="00B52ACF"/>
    <w:rsid w:val="00B60999"/>
    <w:rsid w:val="00B62307"/>
    <w:rsid w:val="00B64040"/>
    <w:rsid w:val="00B6471D"/>
    <w:rsid w:val="00B70BBE"/>
    <w:rsid w:val="00B829B3"/>
    <w:rsid w:val="00BA3EA9"/>
    <w:rsid w:val="00BB183B"/>
    <w:rsid w:val="00BB6023"/>
    <w:rsid w:val="00BC07C7"/>
    <w:rsid w:val="00BC2EAB"/>
    <w:rsid w:val="00BD51F8"/>
    <w:rsid w:val="00BD6BD9"/>
    <w:rsid w:val="00BF70C7"/>
    <w:rsid w:val="00C05D5C"/>
    <w:rsid w:val="00C2128A"/>
    <w:rsid w:val="00C2204B"/>
    <w:rsid w:val="00C26C12"/>
    <w:rsid w:val="00C37F1F"/>
    <w:rsid w:val="00C40095"/>
    <w:rsid w:val="00C612F9"/>
    <w:rsid w:val="00C63420"/>
    <w:rsid w:val="00C65690"/>
    <w:rsid w:val="00C65EEB"/>
    <w:rsid w:val="00C83551"/>
    <w:rsid w:val="00C9105D"/>
    <w:rsid w:val="00C96EDB"/>
    <w:rsid w:val="00CD34A4"/>
    <w:rsid w:val="00CE2473"/>
    <w:rsid w:val="00CE5365"/>
    <w:rsid w:val="00CE562F"/>
    <w:rsid w:val="00D06BE5"/>
    <w:rsid w:val="00D11C5B"/>
    <w:rsid w:val="00D1308D"/>
    <w:rsid w:val="00D15680"/>
    <w:rsid w:val="00D21A2E"/>
    <w:rsid w:val="00D255A2"/>
    <w:rsid w:val="00D25948"/>
    <w:rsid w:val="00D2719E"/>
    <w:rsid w:val="00D32856"/>
    <w:rsid w:val="00D33882"/>
    <w:rsid w:val="00D409DC"/>
    <w:rsid w:val="00D5507F"/>
    <w:rsid w:val="00D67653"/>
    <w:rsid w:val="00D73638"/>
    <w:rsid w:val="00D804BF"/>
    <w:rsid w:val="00D97362"/>
    <w:rsid w:val="00DB46A1"/>
    <w:rsid w:val="00DB6EDD"/>
    <w:rsid w:val="00DD0F34"/>
    <w:rsid w:val="00DE41AA"/>
    <w:rsid w:val="00E15E19"/>
    <w:rsid w:val="00E1788F"/>
    <w:rsid w:val="00E20C53"/>
    <w:rsid w:val="00E3082E"/>
    <w:rsid w:val="00E4506E"/>
    <w:rsid w:val="00E463DE"/>
    <w:rsid w:val="00E539C2"/>
    <w:rsid w:val="00E616B9"/>
    <w:rsid w:val="00E71C47"/>
    <w:rsid w:val="00E737DD"/>
    <w:rsid w:val="00E73C15"/>
    <w:rsid w:val="00E7787B"/>
    <w:rsid w:val="00E9074E"/>
    <w:rsid w:val="00E907E8"/>
    <w:rsid w:val="00EA6884"/>
    <w:rsid w:val="00EC470F"/>
    <w:rsid w:val="00ED10C7"/>
    <w:rsid w:val="00ED7162"/>
    <w:rsid w:val="00F016B4"/>
    <w:rsid w:val="00F04409"/>
    <w:rsid w:val="00F1314C"/>
    <w:rsid w:val="00F137D7"/>
    <w:rsid w:val="00F23F3A"/>
    <w:rsid w:val="00F24D8E"/>
    <w:rsid w:val="00F3710E"/>
    <w:rsid w:val="00F42859"/>
    <w:rsid w:val="00F46CA7"/>
    <w:rsid w:val="00F63FDE"/>
    <w:rsid w:val="00FD2A2F"/>
    <w:rsid w:val="00FE4279"/>
    <w:rsid w:val="00FF7B1D"/>
    <w:rsid w:val="00FF7EC3"/>
    <w:rsid w:val="13792DC3"/>
    <w:rsid w:val="184642DE"/>
    <w:rsid w:val="1C35072A"/>
    <w:rsid w:val="1F500255"/>
    <w:rsid w:val="3C7978BF"/>
    <w:rsid w:val="6DD1F528"/>
    <w:rsid w:val="74806CB2"/>
    <w:rsid w:val="798D57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750B6"/>
  <w15:chartTrackingRefBased/>
  <w15:docId w15:val="{C41EAE98-DA9F-4507-BB70-B7D60E1A4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1308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1308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1308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1308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1308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1308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1308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1308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1308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308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1308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1308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1308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1308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1308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1308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1308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1308D"/>
    <w:rPr>
      <w:rFonts w:eastAsiaTheme="majorEastAsia" w:cstheme="majorBidi"/>
      <w:color w:val="272727" w:themeColor="text1" w:themeTint="D8"/>
    </w:rPr>
  </w:style>
  <w:style w:type="paragraph" w:styleId="Title">
    <w:name w:val="Title"/>
    <w:basedOn w:val="Normal"/>
    <w:next w:val="Normal"/>
    <w:link w:val="TitleChar"/>
    <w:uiPriority w:val="10"/>
    <w:qFormat/>
    <w:rsid w:val="00D1308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1308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1308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1308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1308D"/>
    <w:pPr>
      <w:spacing w:before="160"/>
      <w:jc w:val="center"/>
    </w:pPr>
    <w:rPr>
      <w:i/>
      <w:iCs/>
      <w:color w:val="404040" w:themeColor="text1" w:themeTint="BF"/>
    </w:rPr>
  </w:style>
  <w:style w:type="character" w:customStyle="1" w:styleId="QuoteChar">
    <w:name w:val="Quote Char"/>
    <w:basedOn w:val="DefaultParagraphFont"/>
    <w:link w:val="Quote"/>
    <w:uiPriority w:val="29"/>
    <w:rsid w:val="00D1308D"/>
    <w:rPr>
      <w:i/>
      <w:iCs/>
      <w:color w:val="404040" w:themeColor="text1" w:themeTint="BF"/>
    </w:rPr>
  </w:style>
  <w:style w:type="paragraph" w:styleId="ListParagraph">
    <w:name w:val="List Paragraph"/>
    <w:basedOn w:val="Normal"/>
    <w:uiPriority w:val="34"/>
    <w:qFormat/>
    <w:rsid w:val="00D1308D"/>
    <w:pPr>
      <w:ind w:left="720"/>
      <w:contextualSpacing/>
    </w:pPr>
  </w:style>
  <w:style w:type="character" w:styleId="IntenseEmphasis">
    <w:name w:val="Intense Emphasis"/>
    <w:basedOn w:val="DefaultParagraphFont"/>
    <w:uiPriority w:val="21"/>
    <w:qFormat/>
    <w:rsid w:val="00D1308D"/>
    <w:rPr>
      <w:i/>
      <w:iCs/>
      <w:color w:val="2F5496" w:themeColor="accent1" w:themeShade="BF"/>
    </w:rPr>
  </w:style>
  <w:style w:type="paragraph" w:styleId="IntenseQuote">
    <w:name w:val="Intense Quote"/>
    <w:basedOn w:val="Normal"/>
    <w:next w:val="Normal"/>
    <w:link w:val="IntenseQuoteChar"/>
    <w:uiPriority w:val="30"/>
    <w:qFormat/>
    <w:rsid w:val="00D1308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1308D"/>
    <w:rPr>
      <w:i/>
      <w:iCs/>
      <w:color w:val="2F5496" w:themeColor="accent1" w:themeShade="BF"/>
    </w:rPr>
  </w:style>
  <w:style w:type="character" w:styleId="IntenseReference">
    <w:name w:val="Intense Reference"/>
    <w:basedOn w:val="DefaultParagraphFont"/>
    <w:uiPriority w:val="32"/>
    <w:qFormat/>
    <w:rsid w:val="00D1308D"/>
    <w:rPr>
      <w:b/>
      <w:bCs/>
      <w:smallCaps/>
      <w:color w:val="2F5496" w:themeColor="accent1" w:themeShade="BF"/>
      <w:spacing w:val="5"/>
    </w:rPr>
  </w:style>
  <w:style w:type="paragraph" w:styleId="NormalWeb">
    <w:name w:val="Normal (Web)"/>
    <w:basedOn w:val="Normal"/>
    <w:uiPriority w:val="99"/>
    <w:unhideWhenUsed/>
    <w:rsid w:val="00D1308D"/>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D1308D"/>
    <w:rPr>
      <w:b/>
      <w:bCs/>
    </w:rPr>
  </w:style>
  <w:style w:type="character" w:styleId="CommentReference">
    <w:name w:val="annotation reference"/>
    <w:basedOn w:val="DefaultParagraphFont"/>
    <w:uiPriority w:val="99"/>
    <w:semiHidden/>
    <w:unhideWhenUsed/>
    <w:rsid w:val="007820F2"/>
    <w:rPr>
      <w:sz w:val="16"/>
      <w:szCs w:val="16"/>
    </w:rPr>
  </w:style>
  <w:style w:type="paragraph" w:styleId="CommentText">
    <w:name w:val="annotation text"/>
    <w:basedOn w:val="Normal"/>
    <w:link w:val="CommentTextChar"/>
    <w:uiPriority w:val="99"/>
    <w:unhideWhenUsed/>
    <w:rsid w:val="007820F2"/>
    <w:pPr>
      <w:spacing w:line="240" w:lineRule="auto"/>
    </w:pPr>
    <w:rPr>
      <w:sz w:val="20"/>
      <w:szCs w:val="20"/>
    </w:rPr>
  </w:style>
  <w:style w:type="character" w:customStyle="1" w:styleId="CommentTextChar">
    <w:name w:val="Comment Text Char"/>
    <w:basedOn w:val="DefaultParagraphFont"/>
    <w:link w:val="CommentText"/>
    <w:uiPriority w:val="99"/>
    <w:rsid w:val="007820F2"/>
    <w:rPr>
      <w:sz w:val="20"/>
      <w:szCs w:val="20"/>
    </w:rPr>
  </w:style>
  <w:style w:type="paragraph" w:styleId="CommentSubject">
    <w:name w:val="annotation subject"/>
    <w:basedOn w:val="CommentText"/>
    <w:next w:val="CommentText"/>
    <w:link w:val="CommentSubjectChar"/>
    <w:uiPriority w:val="99"/>
    <w:semiHidden/>
    <w:unhideWhenUsed/>
    <w:rsid w:val="007820F2"/>
    <w:rPr>
      <w:b/>
      <w:bCs/>
    </w:rPr>
  </w:style>
  <w:style w:type="character" w:customStyle="1" w:styleId="CommentSubjectChar">
    <w:name w:val="Comment Subject Char"/>
    <w:basedOn w:val="CommentTextChar"/>
    <w:link w:val="CommentSubject"/>
    <w:uiPriority w:val="99"/>
    <w:semiHidden/>
    <w:rsid w:val="007820F2"/>
    <w:rPr>
      <w:b/>
      <w:bCs/>
      <w:sz w:val="20"/>
      <w:szCs w:val="20"/>
    </w:rPr>
  </w:style>
  <w:style w:type="paragraph" w:styleId="Revision">
    <w:name w:val="Revision"/>
    <w:hidden/>
    <w:uiPriority w:val="99"/>
    <w:semiHidden/>
    <w:rsid w:val="00A7103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963344">
      <w:bodyDiv w:val="1"/>
      <w:marLeft w:val="0"/>
      <w:marRight w:val="0"/>
      <w:marTop w:val="0"/>
      <w:marBottom w:val="0"/>
      <w:divBdr>
        <w:top w:val="none" w:sz="0" w:space="0" w:color="auto"/>
        <w:left w:val="none" w:sz="0" w:space="0" w:color="auto"/>
        <w:bottom w:val="none" w:sz="0" w:space="0" w:color="auto"/>
        <w:right w:val="none" w:sz="0" w:space="0" w:color="auto"/>
      </w:divBdr>
    </w:div>
    <w:div w:id="68768159">
      <w:bodyDiv w:val="1"/>
      <w:marLeft w:val="0"/>
      <w:marRight w:val="0"/>
      <w:marTop w:val="0"/>
      <w:marBottom w:val="0"/>
      <w:divBdr>
        <w:top w:val="none" w:sz="0" w:space="0" w:color="auto"/>
        <w:left w:val="none" w:sz="0" w:space="0" w:color="auto"/>
        <w:bottom w:val="none" w:sz="0" w:space="0" w:color="auto"/>
        <w:right w:val="none" w:sz="0" w:space="0" w:color="auto"/>
      </w:divBdr>
    </w:div>
    <w:div w:id="119420911">
      <w:bodyDiv w:val="1"/>
      <w:marLeft w:val="0"/>
      <w:marRight w:val="0"/>
      <w:marTop w:val="0"/>
      <w:marBottom w:val="0"/>
      <w:divBdr>
        <w:top w:val="none" w:sz="0" w:space="0" w:color="auto"/>
        <w:left w:val="none" w:sz="0" w:space="0" w:color="auto"/>
        <w:bottom w:val="none" w:sz="0" w:space="0" w:color="auto"/>
        <w:right w:val="none" w:sz="0" w:space="0" w:color="auto"/>
      </w:divBdr>
    </w:div>
    <w:div w:id="177933089">
      <w:bodyDiv w:val="1"/>
      <w:marLeft w:val="0"/>
      <w:marRight w:val="0"/>
      <w:marTop w:val="0"/>
      <w:marBottom w:val="0"/>
      <w:divBdr>
        <w:top w:val="none" w:sz="0" w:space="0" w:color="auto"/>
        <w:left w:val="none" w:sz="0" w:space="0" w:color="auto"/>
        <w:bottom w:val="none" w:sz="0" w:space="0" w:color="auto"/>
        <w:right w:val="none" w:sz="0" w:space="0" w:color="auto"/>
      </w:divBdr>
    </w:div>
    <w:div w:id="180971258">
      <w:bodyDiv w:val="1"/>
      <w:marLeft w:val="0"/>
      <w:marRight w:val="0"/>
      <w:marTop w:val="0"/>
      <w:marBottom w:val="0"/>
      <w:divBdr>
        <w:top w:val="none" w:sz="0" w:space="0" w:color="auto"/>
        <w:left w:val="none" w:sz="0" w:space="0" w:color="auto"/>
        <w:bottom w:val="none" w:sz="0" w:space="0" w:color="auto"/>
        <w:right w:val="none" w:sz="0" w:space="0" w:color="auto"/>
      </w:divBdr>
    </w:div>
    <w:div w:id="212431705">
      <w:bodyDiv w:val="1"/>
      <w:marLeft w:val="0"/>
      <w:marRight w:val="0"/>
      <w:marTop w:val="0"/>
      <w:marBottom w:val="0"/>
      <w:divBdr>
        <w:top w:val="none" w:sz="0" w:space="0" w:color="auto"/>
        <w:left w:val="none" w:sz="0" w:space="0" w:color="auto"/>
        <w:bottom w:val="none" w:sz="0" w:space="0" w:color="auto"/>
        <w:right w:val="none" w:sz="0" w:space="0" w:color="auto"/>
      </w:divBdr>
    </w:div>
    <w:div w:id="375857347">
      <w:bodyDiv w:val="1"/>
      <w:marLeft w:val="0"/>
      <w:marRight w:val="0"/>
      <w:marTop w:val="0"/>
      <w:marBottom w:val="0"/>
      <w:divBdr>
        <w:top w:val="none" w:sz="0" w:space="0" w:color="auto"/>
        <w:left w:val="none" w:sz="0" w:space="0" w:color="auto"/>
        <w:bottom w:val="none" w:sz="0" w:space="0" w:color="auto"/>
        <w:right w:val="none" w:sz="0" w:space="0" w:color="auto"/>
      </w:divBdr>
    </w:div>
    <w:div w:id="385762930">
      <w:bodyDiv w:val="1"/>
      <w:marLeft w:val="0"/>
      <w:marRight w:val="0"/>
      <w:marTop w:val="0"/>
      <w:marBottom w:val="0"/>
      <w:divBdr>
        <w:top w:val="none" w:sz="0" w:space="0" w:color="auto"/>
        <w:left w:val="none" w:sz="0" w:space="0" w:color="auto"/>
        <w:bottom w:val="none" w:sz="0" w:space="0" w:color="auto"/>
        <w:right w:val="none" w:sz="0" w:space="0" w:color="auto"/>
      </w:divBdr>
    </w:div>
    <w:div w:id="516165036">
      <w:bodyDiv w:val="1"/>
      <w:marLeft w:val="0"/>
      <w:marRight w:val="0"/>
      <w:marTop w:val="0"/>
      <w:marBottom w:val="0"/>
      <w:divBdr>
        <w:top w:val="none" w:sz="0" w:space="0" w:color="auto"/>
        <w:left w:val="none" w:sz="0" w:space="0" w:color="auto"/>
        <w:bottom w:val="none" w:sz="0" w:space="0" w:color="auto"/>
        <w:right w:val="none" w:sz="0" w:space="0" w:color="auto"/>
      </w:divBdr>
    </w:div>
    <w:div w:id="625817434">
      <w:bodyDiv w:val="1"/>
      <w:marLeft w:val="0"/>
      <w:marRight w:val="0"/>
      <w:marTop w:val="0"/>
      <w:marBottom w:val="0"/>
      <w:divBdr>
        <w:top w:val="none" w:sz="0" w:space="0" w:color="auto"/>
        <w:left w:val="none" w:sz="0" w:space="0" w:color="auto"/>
        <w:bottom w:val="none" w:sz="0" w:space="0" w:color="auto"/>
        <w:right w:val="none" w:sz="0" w:space="0" w:color="auto"/>
      </w:divBdr>
    </w:div>
    <w:div w:id="872887500">
      <w:bodyDiv w:val="1"/>
      <w:marLeft w:val="0"/>
      <w:marRight w:val="0"/>
      <w:marTop w:val="0"/>
      <w:marBottom w:val="0"/>
      <w:divBdr>
        <w:top w:val="none" w:sz="0" w:space="0" w:color="auto"/>
        <w:left w:val="none" w:sz="0" w:space="0" w:color="auto"/>
        <w:bottom w:val="none" w:sz="0" w:space="0" w:color="auto"/>
        <w:right w:val="none" w:sz="0" w:space="0" w:color="auto"/>
      </w:divBdr>
    </w:div>
    <w:div w:id="941381914">
      <w:bodyDiv w:val="1"/>
      <w:marLeft w:val="0"/>
      <w:marRight w:val="0"/>
      <w:marTop w:val="0"/>
      <w:marBottom w:val="0"/>
      <w:divBdr>
        <w:top w:val="none" w:sz="0" w:space="0" w:color="auto"/>
        <w:left w:val="none" w:sz="0" w:space="0" w:color="auto"/>
        <w:bottom w:val="none" w:sz="0" w:space="0" w:color="auto"/>
        <w:right w:val="none" w:sz="0" w:space="0" w:color="auto"/>
      </w:divBdr>
    </w:div>
    <w:div w:id="1067655830">
      <w:bodyDiv w:val="1"/>
      <w:marLeft w:val="0"/>
      <w:marRight w:val="0"/>
      <w:marTop w:val="0"/>
      <w:marBottom w:val="0"/>
      <w:divBdr>
        <w:top w:val="none" w:sz="0" w:space="0" w:color="auto"/>
        <w:left w:val="none" w:sz="0" w:space="0" w:color="auto"/>
        <w:bottom w:val="none" w:sz="0" w:space="0" w:color="auto"/>
        <w:right w:val="none" w:sz="0" w:space="0" w:color="auto"/>
      </w:divBdr>
    </w:div>
    <w:div w:id="1102990745">
      <w:bodyDiv w:val="1"/>
      <w:marLeft w:val="0"/>
      <w:marRight w:val="0"/>
      <w:marTop w:val="0"/>
      <w:marBottom w:val="0"/>
      <w:divBdr>
        <w:top w:val="none" w:sz="0" w:space="0" w:color="auto"/>
        <w:left w:val="none" w:sz="0" w:space="0" w:color="auto"/>
        <w:bottom w:val="none" w:sz="0" w:space="0" w:color="auto"/>
        <w:right w:val="none" w:sz="0" w:space="0" w:color="auto"/>
      </w:divBdr>
    </w:div>
    <w:div w:id="1244142221">
      <w:bodyDiv w:val="1"/>
      <w:marLeft w:val="0"/>
      <w:marRight w:val="0"/>
      <w:marTop w:val="0"/>
      <w:marBottom w:val="0"/>
      <w:divBdr>
        <w:top w:val="none" w:sz="0" w:space="0" w:color="auto"/>
        <w:left w:val="none" w:sz="0" w:space="0" w:color="auto"/>
        <w:bottom w:val="none" w:sz="0" w:space="0" w:color="auto"/>
        <w:right w:val="none" w:sz="0" w:space="0" w:color="auto"/>
      </w:divBdr>
    </w:div>
    <w:div w:id="1253852863">
      <w:bodyDiv w:val="1"/>
      <w:marLeft w:val="0"/>
      <w:marRight w:val="0"/>
      <w:marTop w:val="0"/>
      <w:marBottom w:val="0"/>
      <w:divBdr>
        <w:top w:val="none" w:sz="0" w:space="0" w:color="auto"/>
        <w:left w:val="none" w:sz="0" w:space="0" w:color="auto"/>
        <w:bottom w:val="none" w:sz="0" w:space="0" w:color="auto"/>
        <w:right w:val="none" w:sz="0" w:space="0" w:color="auto"/>
      </w:divBdr>
    </w:div>
    <w:div w:id="1260218284">
      <w:bodyDiv w:val="1"/>
      <w:marLeft w:val="0"/>
      <w:marRight w:val="0"/>
      <w:marTop w:val="0"/>
      <w:marBottom w:val="0"/>
      <w:divBdr>
        <w:top w:val="none" w:sz="0" w:space="0" w:color="auto"/>
        <w:left w:val="none" w:sz="0" w:space="0" w:color="auto"/>
        <w:bottom w:val="none" w:sz="0" w:space="0" w:color="auto"/>
        <w:right w:val="none" w:sz="0" w:space="0" w:color="auto"/>
      </w:divBdr>
    </w:div>
    <w:div w:id="1362393340">
      <w:bodyDiv w:val="1"/>
      <w:marLeft w:val="0"/>
      <w:marRight w:val="0"/>
      <w:marTop w:val="0"/>
      <w:marBottom w:val="0"/>
      <w:divBdr>
        <w:top w:val="none" w:sz="0" w:space="0" w:color="auto"/>
        <w:left w:val="none" w:sz="0" w:space="0" w:color="auto"/>
        <w:bottom w:val="none" w:sz="0" w:space="0" w:color="auto"/>
        <w:right w:val="none" w:sz="0" w:space="0" w:color="auto"/>
      </w:divBdr>
    </w:div>
    <w:div w:id="1396969289">
      <w:bodyDiv w:val="1"/>
      <w:marLeft w:val="0"/>
      <w:marRight w:val="0"/>
      <w:marTop w:val="0"/>
      <w:marBottom w:val="0"/>
      <w:divBdr>
        <w:top w:val="none" w:sz="0" w:space="0" w:color="auto"/>
        <w:left w:val="none" w:sz="0" w:space="0" w:color="auto"/>
        <w:bottom w:val="none" w:sz="0" w:space="0" w:color="auto"/>
        <w:right w:val="none" w:sz="0" w:space="0" w:color="auto"/>
      </w:divBdr>
    </w:div>
    <w:div w:id="1414856813">
      <w:bodyDiv w:val="1"/>
      <w:marLeft w:val="0"/>
      <w:marRight w:val="0"/>
      <w:marTop w:val="0"/>
      <w:marBottom w:val="0"/>
      <w:divBdr>
        <w:top w:val="none" w:sz="0" w:space="0" w:color="auto"/>
        <w:left w:val="none" w:sz="0" w:space="0" w:color="auto"/>
        <w:bottom w:val="none" w:sz="0" w:space="0" w:color="auto"/>
        <w:right w:val="none" w:sz="0" w:space="0" w:color="auto"/>
      </w:divBdr>
    </w:div>
    <w:div w:id="1452164781">
      <w:bodyDiv w:val="1"/>
      <w:marLeft w:val="0"/>
      <w:marRight w:val="0"/>
      <w:marTop w:val="0"/>
      <w:marBottom w:val="0"/>
      <w:divBdr>
        <w:top w:val="none" w:sz="0" w:space="0" w:color="auto"/>
        <w:left w:val="none" w:sz="0" w:space="0" w:color="auto"/>
        <w:bottom w:val="none" w:sz="0" w:space="0" w:color="auto"/>
        <w:right w:val="none" w:sz="0" w:space="0" w:color="auto"/>
      </w:divBdr>
    </w:div>
    <w:div w:id="1462259419">
      <w:bodyDiv w:val="1"/>
      <w:marLeft w:val="0"/>
      <w:marRight w:val="0"/>
      <w:marTop w:val="0"/>
      <w:marBottom w:val="0"/>
      <w:divBdr>
        <w:top w:val="none" w:sz="0" w:space="0" w:color="auto"/>
        <w:left w:val="none" w:sz="0" w:space="0" w:color="auto"/>
        <w:bottom w:val="none" w:sz="0" w:space="0" w:color="auto"/>
        <w:right w:val="none" w:sz="0" w:space="0" w:color="auto"/>
      </w:divBdr>
    </w:div>
    <w:div w:id="1655640273">
      <w:bodyDiv w:val="1"/>
      <w:marLeft w:val="0"/>
      <w:marRight w:val="0"/>
      <w:marTop w:val="0"/>
      <w:marBottom w:val="0"/>
      <w:divBdr>
        <w:top w:val="none" w:sz="0" w:space="0" w:color="auto"/>
        <w:left w:val="none" w:sz="0" w:space="0" w:color="auto"/>
        <w:bottom w:val="none" w:sz="0" w:space="0" w:color="auto"/>
        <w:right w:val="none" w:sz="0" w:space="0" w:color="auto"/>
      </w:divBdr>
    </w:div>
    <w:div w:id="1772435199">
      <w:bodyDiv w:val="1"/>
      <w:marLeft w:val="0"/>
      <w:marRight w:val="0"/>
      <w:marTop w:val="0"/>
      <w:marBottom w:val="0"/>
      <w:divBdr>
        <w:top w:val="none" w:sz="0" w:space="0" w:color="auto"/>
        <w:left w:val="none" w:sz="0" w:space="0" w:color="auto"/>
        <w:bottom w:val="none" w:sz="0" w:space="0" w:color="auto"/>
        <w:right w:val="none" w:sz="0" w:space="0" w:color="auto"/>
      </w:divBdr>
    </w:div>
    <w:div w:id="1787384629">
      <w:bodyDiv w:val="1"/>
      <w:marLeft w:val="0"/>
      <w:marRight w:val="0"/>
      <w:marTop w:val="0"/>
      <w:marBottom w:val="0"/>
      <w:divBdr>
        <w:top w:val="none" w:sz="0" w:space="0" w:color="auto"/>
        <w:left w:val="none" w:sz="0" w:space="0" w:color="auto"/>
        <w:bottom w:val="none" w:sz="0" w:space="0" w:color="auto"/>
        <w:right w:val="none" w:sz="0" w:space="0" w:color="auto"/>
      </w:divBdr>
    </w:div>
    <w:div w:id="1901821053">
      <w:bodyDiv w:val="1"/>
      <w:marLeft w:val="0"/>
      <w:marRight w:val="0"/>
      <w:marTop w:val="0"/>
      <w:marBottom w:val="0"/>
      <w:divBdr>
        <w:top w:val="none" w:sz="0" w:space="0" w:color="auto"/>
        <w:left w:val="none" w:sz="0" w:space="0" w:color="auto"/>
        <w:bottom w:val="none" w:sz="0" w:space="0" w:color="auto"/>
        <w:right w:val="none" w:sz="0" w:space="0" w:color="auto"/>
      </w:divBdr>
    </w:div>
    <w:div w:id="2057503684">
      <w:bodyDiv w:val="1"/>
      <w:marLeft w:val="0"/>
      <w:marRight w:val="0"/>
      <w:marTop w:val="0"/>
      <w:marBottom w:val="0"/>
      <w:divBdr>
        <w:top w:val="none" w:sz="0" w:space="0" w:color="auto"/>
        <w:left w:val="none" w:sz="0" w:space="0" w:color="auto"/>
        <w:bottom w:val="none" w:sz="0" w:space="0" w:color="auto"/>
        <w:right w:val="none" w:sz="0" w:space="0" w:color="auto"/>
      </w:divBdr>
    </w:div>
    <w:div w:id="2113353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831</Words>
  <Characters>4741</Characters>
  <Application>Microsoft Office Word</Application>
  <DocSecurity>0</DocSecurity>
  <Lines>39</Lines>
  <Paragraphs>11</Paragraphs>
  <ScaleCrop>false</ScaleCrop>
  <Company/>
  <LinksUpToDate>false</LinksUpToDate>
  <CharactersWithSpaces>5561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Marjanne Coupé</dc:creator>
  <cp:keywords/>
  <dc:description/>
  <cp:lastModifiedBy>Marjanne Coupé</cp:lastModifiedBy>
  <cp:revision>2</cp:revision>
  <dcterms:created xsi:type="dcterms:W3CDTF">2025-06-20T08:32:00Z</dcterms:created>
  <dcterms:modified xsi:type="dcterms:W3CDTF">2025-06-20T08:32:00Z</dcterms:modified>
</cp:coreProperties>
</file>