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4007F" w14:textId="64E7EEAE" w:rsidR="00D212CD" w:rsidRPr="00D212CD" w:rsidRDefault="00D212CD" w:rsidP="00C02162">
      <w:pPr>
        <w:jc w:val="center"/>
        <w:rPr>
          <w:lang w:val="en-US"/>
        </w:rPr>
      </w:pPr>
      <w:r w:rsidRPr="00D212CD">
        <w:rPr>
          <w:b/>
          <w:bCs/>
          <w:lang w:val="en-US"/>
        </w:rPr>
        <w:t>(Co-)CEO/(Co-)Founder – Lead a Buy-and-Build Journey (m/f/x)</w:t>
      </w:r>
    </w:p>
    <w:p w14:paraId="25B3EDAB" w14:textId="41B04848" w:rsidR="00D212CD" w:rsidRPr="00D212CD" w:rsidRDefault="00D212CD" w:rsidP="00D212CD">
      <w:pPr>
        <w:rPr>
          <w:lang w:val="en-US"/>
        </w:rPr>
      </w:pPr>
    </w:p>
    <w:p w14:paraId="02B17152" w14:textId="77777777" w:rsidR="00D212CD" w:rsidRPr="00D212CD" w:rsidRDefault="00D212CD" w:rsidP="00D212CD">
      <w:pPr>
        <w:rPr>
          <w:b/>
          <w:bCs/>
          <w:lang w:val="en-US"/>
        </w:rPr>
      </w:pPr>
      <w:r w:rsidRPr="00D212CD">
        <w:rPr>
          <w:b/>
          <w:bCs/>
          <w:lang w:val="en-US"/>
        </w:rPr>
        <w:t>What is the opportunity?</w:t>
      </w:r>
    </w:p>
    <w:p w14:paraId="6C55131B" w14:textId="77777777" w:rsidR="00D212CD" w:rsidRPr="00D212CD" w:rsidRDefault="00D212CD" w:rsidP="00AB2C62">
      <w:pPr>
        <w:rPr>
          <w:lang w:val="en-US"/>
        </w:rPr>
      </w:pPr>
      <w:r w:rsidRPr="00D212CD">
        <w:rPr>
          <w:lang w:val="en-US"/>
        </w:rPr>
        <w:t>Are you ready to own, lead, and build a high-growth company from the ground up?</w:t>
      </w:r>
      <w:r w:rsidRPr="00D212CD">
        <w:rPr>
          <w:lang w:val="en-US"/>
        </w:rPr>
        <w:br/>
        <w:t xml:space="preserve">Strada Partners is seeking entrepreneurial leaders to join </w:t>
      </w:r>
      <w:r w:rsidRPr="00D212CD">
        <w:rPr>
          <w:b/>
          <w:bCs/>
          <w:lang w:val="en-US"/>
        </w:rPr>
        <w:t>LV8</w:t>
      </w:r>
      <w:r w:rsidRPr="00D212CD">
        <w:rPr>
          <w:lang w:val="en-US"/>
        </w:rPr>
        <w:t xml:space="preserve">, our CEO-in-residence program designed to </w:t>
      </w:r>
      <w:r w:rsidRPr="00D212CD">
        <w:rPr>
          <w:b/>
          <w:bCs/>
          <w:lang w:val="en-US"/>
        </w:rPr>
        <w:t>find, buy, and elevate</w:t>
      </w:r>
      <w:r w:rsidRPr="00D212CD">
        <w:rPr>
          <w:lang w:val="en-US"/>
        </w:rPr>
        <w:t xml:space="preserve"> businesses with transformational potential.</w:t>
      </w:r>
    </w:p>
    <w:p w14:paraId="16CAD51F" w14:textId="77777777" w:rsidR="00D212CD" w:rsidRPr="00D212CD" w:rsidRDefault="00D212CD" w:rsidP="00AB2C62">
      <w:r w:rsidRPr="00D212CD">
        <w:rPr>
          <w:lang w:val="en-US"/>
        </w:rPr>
        <w:t xml:space="preserve">This is </w:t>
      </w:r>
      <w:r w:rsidRPr="00D212CD">
        <w:rPr>
          <w:b/>
          <w:bCs/>
          <w:lang w:val="en-US"/>
        </w:rPr>
        <w:t>not</w:t>
      </w:r>
      <w:r w:rsidRPr="00D212CD">
        <w:rPr>
          <w:lang w:val="en-US"/>
        </w:rPr>
        <w:t xml:space="preserve"> a role to step into an existing Strada platform company. </w:t>
      </w:r>
      <w:proofErr w:type="spellStart"/>
      <w:r w:rsidRPr="00D212CD">
        <w:t>Instead</w:t>
      </w:r>
      <w:proofErr w:type="spellEnd"/>
      <w:r w:rsidRPr="00D212CD">
        <w:t xml:space="preserve">, </w:t>
      </w:r>
      <w:proofErr w:type="spellStart"/>
      <w:r w:rsidRPr="00D212CD">
        <w:t>you</w:t>
      </w:r>
      <w:proofErr w:type="spellEnd"/>
      <w:r w:rsidRPr="00D212CD">
        <w:t xml:space="preserve"> </w:t>
      </w:r>
      <w:proofErr w:type="spellStart"/>
      <w:r w:rsidRPr="00D212CD">
        <w:t>will</w:t>
      </w:r>
      <w:proofErr w:type="spellEnd"/>
      <w:r w:rsidRPr="00D212CD">
        <w:t xml:space="preserve"> go </w:t>
      </w:r>
      <w:proofErr w:type="spellStart"/>
      <w:r w:rsidRPr="00D212CD">
        <w:t>through</w:t>
      </w:r>
      <w:proofErr w:type="spellEnd"/>
      <w:r w:rsidRPr="00D212CD">
        <w:t xml:space="preserve"> </w:t>
      </w:r>
      <w:proofErr w:type="spellStart"/>
      <w:r w:rsidRPr="00D212CD">
        <w:t>the</w:t>
      </w:r>
      <w:proofErr w:type="spellEnd"/>
      <w:r w:rsidRPr="00D212CD">
        <w:t xml:space="preserve"> full LV8 </w:t>
      </w:r>
      <w:proofErr w:type="spellStart"/>
      <w:r w:rsidRPr="00D212CD">
        <w:t>journey</w:t>
      </w:r>
      <w:proofErr w:type="spellEnd"/>
      <w:r w:rsidRPr="00D212CD">
        <w:t>:</w:t>
      </w:r>
    </w:p>
    <w:p w14:paraId="7E5EB670" w14:textId="77777777" w:rsidR="00D212CD" w:rsidRPr="00D212CD" w:rsidRDefault="00D212CD" w:rsidP="00AB2C62">
      <w:pPr>
        <w:numPr>
          <w:ilvl w:val="0"/>
          <w:numId w:val="9"/>
        </w:numPr>
        <w:rPr>
          <w:lang w:val="en-US"/>
        </w:rPr>
      </w:pPr>
      <w:r w:rsidRPr="00D212CD">
        <w:rPr>
          <w:b/>
          <w:bCs/>
          <w:lang w:val="en-US"/>
        </w:rPr>
        <w:t>FIND</w:t>
      </w:r>
      <w:r w:rsidRPr="00D212CD">
        <w:rPr>
          <w:lang w:val="en-US"/>
        </w:rPr>
        <w:t>: identify and evaluate your own acquisition target.</w:t>
      </w:r>
    </w:p>
    <w:p w14:paraId="1289DF07" w14:textId="77777777" w:rsidR="00D212CD" w:rsidRPr="00D212CD" w:rsidRDefault="00D212CD" w:rsidP="00AB2C62">
      <w:pPr>
        <w:numPr>
          <w:ilvl w:val="0"/>
          <w:numId w:val="9"/>
        </w:numPr>
        <w:rPr>
          <w:lang w:val="en-US"/>
        </w:rPr>
      </w:pPr>
      <w:r w:rsidRPr="00D212CD">
        <w:rPr>
          <w:b/>
          <w:bCs/>
          <w:lang w:val="en-US"/>
        </w:rPr>
        <w:t>BUY</w:t>
      </w:r>
      <w:r w:rsidRPr="00D212CD">
        <w:rPr>
          <w:lang w:val="en-US"/>
        </w:rPr>
        <w:t>: lead the deal process from due diligence to close.</w:t>
      </w:r>
    </w:p>
    <w:p w14:paraId="4E3DB83A" w14:textId="77777777" w:rsidR="00D212CD" w:rsidRPr="00D212CD" w:rsidRDefault="00D212CD" w:rsidP="00AB2C62">
      <w:pPr>
        <w:numPr>
          <w:ilvl w:val="0"/>
          <w:numId w:val="9"/>
        </w:numPr>
        <w:rPr>
          <w:lang w:val="en-US"/>
        </w:rPr>
      </w:pPr>
      <w:r w:rsidRPr="00D212CD">
        <w:rPr>
          <w:b/>
          <w:bCs/>
          <w:lang w:val="en-US"/>
        </w:rPr>
        <w:t>ELEVATE</w:t>
      </w:r>
      <w:r w:rsidRPr="00D212CD">
        <w:rPr>
          <w:lang w:val="en-US"/>
        </w:rPr>
        <w:t>: scale the company into a market leader.</w:t>
      </w:r>
    </w:p>
    <w:p w14:paraId="30D17B1D" w14:textId="77777777" w:rsidR="00D212CD" w:rsidRPr="00D212CD" w:rsidRDefault="00D212CD" w:rsidP="00AB2C62">
      <w:pPr>
        <w:rPr>
          <w:lang w:val="en-US"/>
        </w:rPr>
      </w:pPr>
      <w:r w:rsidRPr="00D212CD">
        <w:rPr>
          <w:lang w:val="en-US"/>
        </w:rPr>
        <w:t>Backed by Strada Partners’ expertise, network, and aligned equity structure, you’ll create lasting impact while respecting the legacy of the companies you co-own and lead across Europe’s healthcare, software, or business services sectors.</w:t>
      </w:r>
    </w:p>
    <w:p w14:paraId="6F6CCC8B" w14:textId="764B928C" w:rsidR="00D212CD" w:rsidRPr="000A4781" w:rsidRDefault="00D212CD" w:rsidP="00D212CD">
      <w:pPr>
        <w:rPr>
          <w:lang w:val="en-US"/>
        </w:rPr>
      </w:pPr>
    </w:p>
    <w:p w14:paraId="3BEFD580" w14:textId="77777777" w:rsidR="00D212CD" w:rsidRPr="00D212CD" w:rsidRDefault="00D212CD" w:rsidP="00D212CD">
      <w:pPr>
        <w:rPr>
          <w:b/>
          <w:bCs/>
          <w:lang w:val="en-US"/>
        </w:rPr>
      </w:pPr>
      <w:r w:rsidRPr="00D212CD">
        <w:rPr>
          <w:b/>
          <w:bCs/>
          <w:lang w:val="en-US"/>
        </w:rPr>
        <w:t>What does the role entail?</w:t>
      </w:r>
    </w:p>
    <w:p w14:paraId="7ADE63A4" w14:textId="77777777" w:rsidR="00D212CD" w:rsidRPr="00D212CD" w:rsidRDefault="00D212CD" w:rsidP="00D212CD">
      <w:pPr>
        <w:rPr>
          <w:lang w:val="en-US"/>
        </w:rPr>
      </w:pPr>
      <w:r w:rsidRPr="00D212CD">
        <w:rPr>
          <w:lang w:val="en-US"/>
        </w:rPr>
        <w:t>As (Co-)CEO and (Co-)Founder, you will:</w:t>
      </w:r>
    </w:p>
    <w:p w14:paraId="40A18A1B" w14:textId="77777777" w:rsidR="00D212CD" w:rsidRPr="00D212CD" w:rsidRDefault="00D212CD" w:rsidP="00D212CD">
      <w:pPr>
        <w:numPr>
          <w:ilvl w:val="0"/>
          <w:numId w:val="10"/>
        </w:numPr>
        <w:rPr>
          <w:lang w:val="en-US"/>
        </w:rPr>
      </w:pPr>
      <w:r w:rsidRPr="00D212CD">
        <w:rPr>
          <w:b/>
          <w:bCs/>
          <w:lang w:val="en-US"/>
        </w:rPr>
        <w:t>FIND</w:t>
      </w:r>
      <w:r w:rsidRPr="00D212CD">
        <w:rPr>
          <w:lang w:val="en-US"/>
        </w:rPr>
        <w:t xml:space="preserve"> – Identify and evaluate acquisition targets in sectors with significant growth potential.</w:t>
      </w:r>
    </w:p>
    <w:p w14:paraId="103C0DA5" w14:textId="77777777" w:rsidR="00D212CD" w:rsidRPr="00D212CD" w:rsidRDefault="00D212CD" w:rsidP="00D212CD">
      <w:pPr>
        <w:numPr>
          <w:ilvl w:val="0"/>
          <w:numId w:val="10"/>
        </w:numPr>
        <w:rPr>
          <w:lang w:val="en-US"/>
        </w:rPr>
      </w:pPr>
      <w:r w:rsidRPr="00D212CD">
        <w:rPr>
          <w:b/>
          <w:bCs/>
          <w:lang w:val="en-US"/>
        </w:rPr>
        <w:t>BUY</w:t>
      </w:r>
      <w:r w:rsidRPr="00D212CD">
        <w:rPr>
          <w:lang w:val="en-US"/>
        </w:rPr>
        <w:t xml:space="preserve"> – Lead the acquisition process, including due diligence, negotiation, and securing financing.</w:t>
      </w:r>
    </w:p>
    <w:p w14:paraId="6AE432A1" w14:textId="77777777" w:rsidR="00D212CD" w:rsidRPr="00D212CD" w:rsidRDefault="00D212CD" w:rsidP="00D212CD">
      <w:pPr>
        <w:numPr>
          <w:ilvl w:val="0"/>
          <w:numId w:val="10"/>
        </w:numPr>
        <w:rPr>
          <w:lang w:val="en-US"/>
        </w:rPr>
      </w:pPr>
      <w:r w:rsidRPr="00D212CD">
        <w:rPr>
          <w:b/>
          <w:bCs/>
          <w:lang w:val="en-US"/>
        </w:rPr>
        <w:t>ELEVATE</w:t>
      </w:r>
      <w:r w:rsidRPr="00D212CD">
        <w:rPr>
          <w:lang w:val="en-US"/>
        </w:rPr>
        <w:t xml:space="preserve"> – Scale post-acquisition operations, grow revenue, and maximize enterprise value.</w:t>
      </w:r>
    </w:p>
    <w:p w14:paraId="4F773376" w14:textId="77777777" w:rsidR="00D212CD" w:rsidRPr="00D212CD" w:rsidRDefault="00D212CD" w:rsidP="00D212CD">
      <w:pPr>
        <w:numPr>
          <w:ilvl w:val="0"/>
          <w:numId w:val="10"/>
        </w:numPr>
        <w:rPr>
          <w:lang w:val="en-US"/>
        </w:rPr>
      </w:pPr>
      <w:r w:rsidRPr="00D212CD">
        <w:rPr>
          <w:b/>
          <w:bCs/>
          <w:lang w:val="en-US"/>
        </w:rPr>
        <w:t>Operational and Financial Management</w:t>
      </w:r>
      <w:r w:rsidRPr="00D212CD">
        <w:rPr>
          <w:lang w:val="en-US"/>
        </w:rPr>
        <w:t xml:space="preserve"> – Oversee performance and ensure profitability.</w:t>
      </w:r>
    </w:p>
    <w:p w14:paraId="2AFE2224" w14:textId="77777777" w:rsidR="00D212CD" w:rsidRPr="00D212CD" w:rsidRDefault="00D212CD" w:rsidP="00D212CD">
      <w:pPr>
        <w:numPr>
          <w:ilvl w:val="0"/>
          <w:numId w:val="10"/>
        </w:numPr>
        <w:rPr>
          <w:lang w:val="en-US"/>
        </w:rPr>
      </w:pPr>
      <w:r w:rsidRPr="00D212CD">
        <w:rPr>
          <w:b/>
          <w:bCs/>
          <w:lang w:val="en-US"/>
        </w:rPr>
        <w:t>M&amp;A Pipeline Development</w:t>
      </w:r>
      <w:r w:rsidRPr="00D212CD">
        <w:rPr>
          <w:lang w:val="en-US"/>
        </w:rPr>
        <w:t xml:space="preserve"> – Build and execute a mergers &amp; acquisitions strategy for add-ons.</w:t>
      </w:r>
    </w:p>
    <w:p w14:paraId="7270849C" w14:textId="77777777" w:rsidR="00D212CD" w:rsidRPr="00D212CD" w:rsidRDefault="00D212CD" w:rsidP="00D212CD">
      <w:pPr>
        <w:numPr>
          <w:ilvl w:val="0"/>
          <w:numId w:val="10"/>
        </w:numPr>
        <w:rPr>
          <w:lang w:val="en-US"/>
        </w:rPr>
      </w:pPr>
      <w:r w:rsidRPr="00D212CD">
        <w:rPr>
          <w:b/>
          <w:bCs/>
          <w:lang w:val="en-US"/>
        </w:rPr>
        <w:t>Integration Management</w:t>
      </w:r>
      <w:r w:rsidRPr="00D212CD">
        <w:rPr>
          <w:lang w:val="en-US"/>
        </w:rPr>
        <w:t xml:space="preserve"> – Manage seamless integration of acquired companies.</w:t>
      </w:r>
    </w:p>
    <w:p w14:paraId="619C4417" w14:textId="77777777" w:rsidR="00D212CD" w:rsidRPr="00D212CD" w:rsidRDefault="00D212CD" w:rsidP="00D212CD">
      <w:pPr>
        <w:numPr>
          <w:ilvl w:val="0"/>
          <w:numId w:val="10"/>
        </w:numPr>
        <w:rPr>
          <w:lang w:val="en-US"/>
        </w:rPr>
      </w:pPr>
      <w:r w:rsidRPr="00D212CD">
        <w:rPr>
          <w:b/>
          <w:bCs/>
          <w:lang w:val="en-US"/>
        </w:rPr>
        <w:lastRenderedPageBreak/>
        <w:t>Leadership Team Setup</w:t>
      </w:r>
      <w:r w:rsidRPr="00D212CD">
        <w:rPr>
          <w:lang w:val="en-US"/>
        </w:rPr>
        <w:t xml:space="preserve"> – Establish a strong leadership team and scalable </w:t>
      </w:r>
      <w:proofErr w:type="spellStart"/>
      <w:r w:rsidRPr="00D212CD">
        <w:rPr>
          <w:lang w:val="en-US"/>
        </w:rPr>
        <w:t>organisation</w:t>
      </w:r>
      <w:proofErr w:type="spellEnd"/>
      <w:r w:rsidRPr="00D212CD">
        <w:rPr>
          <w:lang w:val="en-US"/>
        </w:rPr>
        <w:t>.</w:t>
      </w:r>
    </w:p>
    <w:p w14:paraId="42ED0417" w14:textId="77777777" w:rsidR="00D212CD" w:rsidRPr="00D212CD" w:rsidRDefault="00D212CD" w:rsidP="00D212CD">
      <w:pPr>
        <w:numPr>
          <w:ilvl w:val="0"/>
          <w:numId w:val="10"/>
        </w:numPr>
        <w:rPr>
          <w:lang w:val="en-US"/>
        </w:rPr>
      </w:pPr>
      <w:r w:rsidRPr="00D212CD">
        <w:rPr>
          <w:b/>
          <w:bCs/>
          <w:lang w:val="en-US"/>
        </w:rPr>
        <w:t>Value Creation Strategy</w:t>
      </w:r>
      <w:r w:rsidRPr="00D212CD">
        <w:rPr>
          <w:lang w:val="en-US"/>
        </w:rPr>
        <w:t xml:space="preserve"> – Drive long-term value creation.</w:t>
      </w:r>
    </w:p>
    <w:p w14:paraId="19C2C91D" w14:textId="77777777" w:rsidR="00D212CD" w:rsidRPr="00D212CD" w:rsidRDefault="00D212CD" w:rsidP="00D212CD">
      <w:pPr>
        <w:numPr>
          <w:ilvl w:val="0"/>
          <w:numId w:val="10"/>
        </w:numPr>
        <w:rPr>
          <w:lang w:val="en-US"/>
        </w:rPr>
      </w:pPr>
      <w:r w:rsidRPr="00D212CD">
        <w:rPr>
          <w:b/>
          <w:bCs/>
          <w:lang w:val="en-US"/>
        </w:rPr>
        <w:t>Lead with Vision</w:t>
      </w:r>
      <w:r w:rsidRPr="00D212CD">
        <w:rPr>
          <w:lang w:val="en-US"/>
        </w:rPr>
        <w:t xml:space="preserve"> – Build and inspire high-performing teams.</w:t>
      </w:r>
    </w:p>
    <w:p w14:paraId="60AA2072" w14:textId="77777777" w:rsidR="00D212CD" w:rsidRPr="00D212CD" w:rsidRDefault="00D212CD" w:rsidP="00D212CD">
      <w:pPr>
        <w:numPr>
          <w:ilvl w:val="0"/>
          <w:numId w:val="10"/>
        </w:numPr>
        <w:rPr>
          <w:lang w:val="en-US"/>
        </w:rPr>
      </w:pPr>
      <w:r w:rsidRPr="00D212CD">
        <w:rPr>
          <w:b/>
          <w:bCs/>
          <w:lang w:val="en-US"/>
        </w:rPr>
        <w:t>Collaborate</w:t>
      </w:r>
      <w:r w:rsidRPr="00D212CD">
        <w:rPr>
          <w:lang w:val="en-US"/>
        </w:rPr>
        <w:t xml:space="preserve"> – Partner closely with Strada Partners, your leadership team, and our network of industry fellows.</w:t>
      </w:r>
    </w:p>
    <w:p w14:paraId="79AB971E" w14:textId="4C4202D0" w:rsidR="00D212CD" w:rsidRPr="000A4781" w:rsidRDefault="00D212CD" w:rsidP="00D212CD">
      <w:pPr>
        <w:rPr>
          <w:lang w:val="en-US"/>
        </w:rPr>
      </w:pPr>
    </w:p>
    <w:p w14:paraId="46D154B5" w14:textId="77777777" w:rsidR="00D212CD" w:rsidRPr="00D212CD" w:rsidRDefault="00D212CD" w:rsidP="00D212CD">
      <w:pPr>
        <w:rPr>
          <w:b/>
          <w:bCs/>
          <w:lang w:val="en-US"/>
        </w:rPr>
      </w:pPr>
      <w:r w:rsidRPr="00D212CD">
        <w:rPr>
          <w:b/>
          <w:bCs/>
          <w:lang w:val="en-US"/>
        </w:rPr>
        <w:t>What are we looking for?</w:t>
      </w:r>
    </w:p>
    <w:p w14:paraId="67AB7280" w14:textId="77777777" w:rsidR="00D212CD" w:rsidRPr="00D212CD" w:rsidRDefault="00D212CD" w:rsidP="00D212CD">
      <w:pPr>
        <w:rPr>
          <w:lang w:val="en-US"/>
        </w:rPr>
      </w:pPr>
      <w:r w:rsidRPr="00D212CD">
        <w:rPr>
          <w:lang w:val="en-US"/>
        </w:rPr>
        <w:t>We’re looking for ambitious leaders with:</w:t>
      </w:r>
    </w:p>
    <w:p w14:paraId="37549508" w14:textId="77777777" w:rsidR="00D212CD" w:rsidRPr="00D212CD" w:rsidRDefault="00D212CD" w:rsidP="00D212CD">
      <w:pPr>
        <w:numPr>
          <w:ilvl w:val="0"/>
          <w:numId w:val="11"/>
        </w:numPr>
      </w:pPr>
      <w:r w:rsidRPr="00D212CD">
        <w:rPr>
          <w:b/>
          <w:bCs/>
          <w:lang w:val="en-US"/>
        </w:rPr>
        <w:t>Experience</w:t>
      </w:r>
      <w:r w:rsidRPr="00D212CD">
        <w:rPr>
          <w:lang w:val="en-US"/>
        </w:rPr>
        <w:t xml:space="preserve">: 7–12 years in leadership roles (CEO, COO, CFO, BU Leader). </w:t>
      </w:r>
      <w:r w:rsidRPr="00D212CD">
        <w:t xml:space="preserve">M&amp;A or </w:t>
      </w:r>
      <w:proofErr w:type="spellStart"/>
      <w:r w:rsidRPr="00D212CD">
        <w:t>integration</w:t>
      </w:r>
      <w:proofErr w:type="spellEnd"/>
      <w:r w:rsidRPr="00D212CD">
        <w:t xml:space="preserve"> </w:t>
      </w:r>
      <w:proofErr w:type="spellStart"/>
      <w:r w:rsidRPr="00D212CD">
        <w:t>experience</w:t>
      </w:r>
      <w:proofErr w:type="spellEnd"/>
      <w:r w:rsidRPr="00D212CD">
        <w:t xml:space="preserve"> is a plus.</w:t>
      </w:r>
    </w:p>
    <w:p w14:paraId="42E62966" w14:textId="77777777" w:rsidR="00D212CD" w:rsidRPr="00D212CD" w:rsidRDefault="00D212CD" w:rsidP="00D212CD">
      <w:pPr>
        <w:numPr>
          <w:ilvl w:val="0"/>
          <w:numId w:val="11"/>
        </w:numPr>
        <w:rPr>
          <w:lang w:val="en-US"/>
        </w:rPr>
      </w:pPr>
      <w:r w:rsidRPr="00D212CD">
        <w:rPr>
          <w:b/>
          <w:bCs/>
          <w:lang w:val="en-US"/>
        </w:rPr>
        <w:t>Sector Knowledge</w:t>
      </w:r>
      <w:r w:rsidRPr="00D212CD">
        <w:rPr>
          <w:lang w:val="en-US"/>
        </w:rPr>
        <w:t>: Expertise in healthcare, software, or business services.</w:t>
      </w:r>
    </w:p>
    <w:p w14:paraId="12CF1190" w14:textId="77777777" w:rsidR="00D212CD" w:rsidRPr="00D212CD" w:rsidRDefault="00D212CD" w:rsidP="00D212CD">
      <w:pPr>
        <w:numPr>
          <w:ilvl w:val="0"/>
          <w:numId w:val="11"/>
        </w:numPr>
        <w:rPr>
          <w:lang w:val="en-US"/>
        </w:rPr>
      </w:pPr>
      <w:r w:rsidRPr="00D212CD">
        <w:rPr>
          <w:b/>
          <w:bCs/>
          <w:lang w:val="en-US"/>
        </w:rPr>
        <w:t>Entrepreneurial Spirit</w:t>
      </w:r>
      <w:r w:rsidRPr="00D212CD">
        <w:rPr>
          <w:lang w:val="en-US"/>
        </w:rPr>
        <w:t>: A proactive, growth-oriented mindset with a bias for action.</w:t>
      </w:r>
    </w:p>
    <w:p w14:paraId="2CE17D2F" w14:textId="77777777" w:rsidR="00D212CD" w:rsidRPr="00D212CD" w:rsidRDefault="00D212CD" w:rsidP="00D212CD">
      <w:pPr>
        <w:numPr>
          <w:ilvl w:val="0"/>
          <w:numId w:val="11"/>
        </w:numPr>
        <w:rPr>
          <w:lang w:val="en-US"/>
        </w:rPr>
      </w:pPr>
      <w:r w:rsidRPr="00D212CD">
        <w:rPr>
          <w:b/>
          <w:bCs/>
          <w:lang w:val="en-US"/>
        </w:rPr>
        <w:t>Investment Mindset</w:t>
      </w:r>
      <w:r w:rsidRPr="00D212CD">
        <w:rPr>
          <w:lang w:val="en-US"/>
        </w:rPr>
        <w:t>: Willingness to (co-)invest and align incentives with long-term success.</w:t>
      </w:r>
    </w:p>
    <w:p w14:paraId="618C2C92" w14:textId="77777777" w:rsidR="00D212CD" w:rsidRPr="00D212CD" w:rsidRDefault="00D212CD" w:rsidP="00D212CD">
      <w:pPr>
        <w:numPr>
          <w:ilvl w:val="0"/>
          <w:numId w:val="11"/>
        </w:numPr>
        <w:rPr>
          <w:lang w:val="en-US"/>
        </w:rPr>
      </w:pPr>
      <w:r w:rsidRPr="00D212CD">
        <w:rPr>
          <w:b/>
          <w:bCs/>
          <w:lang w:val="en-US"/>
        </w:rPr>
        <w:t>Leadership</w:t>
      </w:r>
      <w:r w:rsidRPr="00D212CD">
        <w:rPr>
          <w:lang w:val="en-US"/>
        </w:rPr>
        <w:t>: Strong people and operational skills, able to build and inspire teams.</w:t>
      </w:r>
    </w:p>
    <w:p w14:paraId="5996B53A" w14:textId="1B72CC71" w:rsidR="00D212CD" w:rsidRPr="000A4781" w:rsidRDefault="00D212CD" w:rsidP="00D212CD">
      <w:pPr>
        <w:rPr>
          <w:lang w:val="en-US"/>
        </w:rPr>
      </w:pPr>
    </w:p>
    <w:p w14:paraId="05B36A42" w14:textId="77777777" w:rsidR="00D212CD" w:rsidRPr="00D212CD" w:rsidRDefault="00D212CD" w:rsidP="00D212CD">
      <w:pPr>
        <w:rPr>
          <w:b/>
          <w:bCs/>
          <w:lang w:val="en-US"/>
        </w:rPr>
      </w:pPr>
      <w:r w:rsidRPr="00D212CD">
        <w:rPr>
          <w:b/>
          <w:bCs/>
          <w:lang w:val="en-US"/>
        </w:rPr>
        <w:t>What’s in it for you?</w:t>
      </w:r>
    </w:p>
    <w:p w14:paraId="4F0026F0" w14:textId="77777777" w:rsidR="00D212CD" w:rsidRPr="00D212CD" w:rsidRDefault="00D212CD" w:rsidP="00D212CD">
      <w:pPr>
        <w:numPr>
          <w:ilvl w:val="0"/>
          <w:numId w:val="12"/>
        </w:numPr>
        <w:rPr>
          <w:lang w:val="en-US"/>
        </w:rPr>
      </w:pPr>
      <w:r w:rsidRPr="00D212CD">
        <w:rPr>
          <w:b/>
          <w:bCs/>
          <w:lang w:val="en-US"/>
        </w:rPr>
        <w:t>(Co-)Founder Opportunity</w:t>
      </w:r>
      <w:r w:rsidRPr="00D212CD">
        <w:rPr>
          <w:lang w:val="en-US"/>
        </w:rPr>
        <w:t xml:space="preserve"> – Build and scale your own platform with the full backing of Strada Partners.</w:t>
      </w:r>
    </w:p>
    <w:p w14:paraId="53E2B188" w14:textId="77777777" w:rsidR="00D212CD" w:rsidRPr="00D212CD" w:rsidRDefault="00D212CD" w:rsidP="00D212CD">
      <w:pPr>
        <w:numPr>
          <w:ilvl w:val="0"/>
          <w:numId w:val="12"/>
        </w:numPr>
        <w:rPr>
          <w:lang w:val="en-US"/>
        </w:rPr>
      </w:pPr>
      <w:r w:rsidRPr="00D212CD">
        <w:rPr>
          <w:b/>
          <w:bCs/>
          <w:lang w:val="en-US"/>
        </w:rPr>
        <w:t>Tailored Support</w:t>
      </w:r>
      <w:r w:rsidRPr="00D212CD">
        <w:rPr>
          <w:lang w:val="en-US"/>
        </w:rPr>
        <w:t xml:space="preserve"> – Funding, mentorship, and access to Strada’s network of fellows and sector experts.</w:t>
      </w:r>
    </w:p>
    <w:p w14:paraId="3AC1A146" w14:textId="77777777" w:rsidR="00D212CD" w:rsidRPr="00D212CD" w:rsidRDefault="00D212CD" w:rsidP="00D212CD">
      <w:pPr>
        <w:numPr>
          <w:ilvl w:val="0"/>
          <w:numId w:val="12"/>
        </w:numPr>
        <w:rPr>
          <w:lang w:val="en-US"/>
        </w:rPr>
      </w:pPr>
      <w:r w:rsidRPr="00D212CD">
        <w:rPr>
          <w:b/>
          <w:bCs/>
          <w:lang w:val="en-US"/>
        </w:rPr>
        <w:t>Aligned Incentives</w:t>
      </w:r>
      <w:r w:rsidRPr="00D212CD">
        <w:rPr>
          <w:lang w:val="en-US"/>
        </w:rPr>
        <w:t xml:space="preserve"> – Equity-linked compensation tied to the value you create.</w:t>
      </w:r>
    </w:p>
    <w:p w14:paraId="3154BF5D" w14:textId="77777777" w:rsidR="00D212CD" w:rsidRPr="00D212CD" w:rsidRDefault="00D212CD" w:rsidP="00D212CD">
      <w:pPr>
        <w:numPr>
          <w:ilvl w:val="0"/>
          <w:numId w:val="12"/>
        </w:numPr>
        <w:rPr>
          <w:lang w:val="en-US"/>
        </w:rPr>
      </w:pPr>
      <w:r w:rsidRPr="00D212CD">
        <w:rPr>
          <w:b/>
          <w:bCs/>
          <w:lang w:val="en-US"/>
        </w:rPr>
        <w:t>Legacy and Impact</w:t>
      </w:r>
      <w:r w:rsidRPr="00D212CD">
        <w:rPr>
          <w:lang w:val="en-US"/>
        </w:rPr>
        <w:t xml:space="preserve"> – Create sustainable growth while respecting the legacy of the companies you acquire.</w:t>
      </w:r>
    </w:p>
    <w:p w14:paraId="1B3E30D3" w14:textId="1E19CD97" w:rsidR="00D212CD" w:rsidRPr="000A4781" w:rsidRDefault="00D212CD" w:rsidP="00D212CD">
      <w:pPr>
        <w:rPr>
          <w:lang w:val="en-US"/>
        </w:rPr>
      </w:pPr>
    </w:p>
    <w:p w14:paraId="3BE3C08E" w14:textId="77777777" w:rsidR="00D212CD" w:rsidRPr="00D212CD" w:rsidRDefault="00D212CD" w:rsidP="00D212CD">
      <w:pPr>
        <w:rPr>
          <w:b/>
          <w:bCs/>
          <w:lang w:val="en-US"/>
        </w:rPr>
      </w:pPr>
      <w:r w:rsidRPr="00D212CD">
        <w:rPr>
          <w:b/>
          <w:bCs/>
          <w:lang w:val="en-US"/>
        </w:rPr>
        <w:lastRenderedPageBreak/>
        <w:t>About Strada Partners</w:t>
      </w:r>
    </w:p>
    <w:p w14:paraId="2B5EE061" w14:textId="77777777" w:rsidR="00D212CD" w:rsidRPr="00D212CD" w:rsidRDefault="00D212CD" w:rsidP="00D212CD">
      <w:pPr>
        <w:rPr>
          <w:lang w:val="en-US"/>
        </w:rPr>
      </w:pPr>
      <w:r w:rsidRPr="00D212CD">
        <w:rPr>
          <w:lang w:val="en-US"/>
        </w:rPr>
        <w:t>Strada Partners is a European private equity firm founded in 2022, focused on long-term value creation in healthcare, software, and tech-enabled service businesses. With €240M under management, we partner with ambitious leaders to turn promising companies into sustainable, high-impact enterprises.</w:t>
      </w:r>
    </w:p>
    <w:p w14:paraId="71D2A614" w14:textId="5EF0D8B8" w:rsidR="00D212CD" w:rsidRPr="000A4781" w:rsidRDefault="00D212CD" w:rsidP="00D212CD">
      <w:pPr>
        <w:rPr>
          <w:lang w:val="en-US"/>
        </w:rPr>
      </w:pPr>
    </w:p>
    <w:p w14:paraId="393A39FD" w14:textId="77777777" w:rsidR="00D212CD" w:rsidRPr="00D212CD" w:rsidRDefault="00D212CD" w:rsidP="00D212CD">
      <w:pPr>
        <w:rPr>
          <w:b/>
          <w:bCs/>
          <w:lang w:val="en-US"/>
        </w:rPr>
      </w:pPr>
      <w:r w:rsidRPr="00D212CD">
        <w:rPr>
          <w:b/>
          <w:bCs/>
          <w:lang w:val="en-US"/>
        </w:rPr>
        <w:t>About LV8</w:t>
      </w:r>
    </w:p>
    <w:p w14:paraId="09CF67F8" w14:textId="77777777" w:rsidR="00D212CD" w:rsidRPr="00D212CD" w:rsidRDefault="00D212CD" w:rsidP="00D212CD">
      <w:pPr>
        <w:rPr>
          <w:lang w:val="en-US"/>
        </w:rPr>
      </w:pPr>
      <w:r w:rsidRPr="00D212CD">
        <w:rPr>
          <w:lang w:val="en-US"/>
        </w:rPr>
        <w:t xml:space="preserve">LV8 is Strada Partners’ CEO-in-residence platform — a 6–12 month journey to </w:t>
      </w:r>
      <w:r w:rsidRPr="00D212CD">
        <w:rPr>
          <w:b/>
          <w:bCs/>
          <w:lang w:val="en-US"/>
        </w:rPr>
        <w:t>find, buy, and elevate</w:t>
      </w:r>
      <w:r w:rsidRPr="00D212CD">
        <w:rPr>
          <w:lang w:val="en-US"/>
        </w:rPr>
        <w:t xml:space="preserve"> a promising company. You will source and acquire your own platform business, lead it as (co-)CEO, and scale it into a leader in its market. We combine funding, hands-on support, and an aligned equity structure to give you the resources and ownership to succeed.</w:t>
      </w:r>
    </w:p>
    <w:p w14:paraId="74D44C63" w14:textId="77777777" w:rsidR="00D212CD" w:rsidRPr="00D212CD" w:rsidRDefault="00D212CD" w:rsidP="00D212CD">
      <w:pPr>
        <w:rPr>
          <w:lang w:val="en-US"/>
        </w:rPr>
      </w:pPr>
      <w:r w:rsidRPr="00D212CD">
        <w:rPr>
          <w:lang w:val="en-US"/>
        </w:rPr>
        <w:t xml:space="preserve">Learn more: </w:t>
      </w:r>
      <w:hyperlink r:id="rId10" w:tgtFrame="_new" w:history="1">
        <w:r w:rsidRPr="00D212CD">
          <w:rPr>
            <w:rStyle w:val="Hyperlink"/>
            <w:lang w:val="en-US"/>
          </w:rPr>
          <w:t>www.strada-partners.com/lv8</w:t>
        </w:r>
      </w:hyperlink>
    </w:p>
    <w:p w14:paraId="0F83741E" w14:textId="58B6F3E4" w:rsidR="00D212CD" w:rsidRPr="000A4781" w:rsidRDefault="00D212CD" w:rsidP="00D212CD">
      <w:pPr>
        <w:rPr>
          <w:lang w:val="en-US"/>
        </w:rPr>
      </w:pPr>
    </w:p>
    <w:p w14:paraId="410A6A01" w14:textId="77777777" w:rsidR="00D212CD" w:rsidRPr="00D212CD" w:rsidRDefault="00D212CD" w:rsidP="00D212CD">
      <w:pPr>
        <w:rPr>
          <w:b/>
          <w:bCs/>
        </w:rPr>
      </w:pPr>
      <w:r w:rsidRPr="00D212CD">
        <w:rPr>
          <w:b/>
          <w:bCs/>
        </w:rPr>
        <w:t>Practical details</w:t>
      </w:r>
    </w:p>
    <w:p w14:paraId="479190AA" w14:textId="77777777" w:rsidR="00D212CD" w:rsidRPr="00D212CD" w:rsidRDefault="00D212CD" w:rsidP="00D212CD">
      <w:pPr>
        <w:numPr>
          <w:ilvl w:val="0"/>
          <w:numId w:val="13"/>
        </w:numPr>
        <w:rPr>
          <w:lang w:val="en-US"/>
        </w:rPr>
      </w:pPr>
      <w:r w:rsidRPr="00D212CD">
        <w:rPr>
          <w:b/>
          <w:bCs/>
          <w:lang w:val="en-US"/>
        </w:rPr>
        <w:t>Location</w:t>
      </w:r>
      <w:r w:rsidRPr="00D212CD">
        <w:rPr>
          <w:lang w:val="en-US"/>
        </w:rPr>
        <w:t>: Europe, with flexibility and travel</w:t>
      </w:r>
    </w:p>
    <w:p w14:paraId="36679D9A" w14:textId="5DB26A9F" w:rsidR="00D212CD" w:rsidRPr="00D212CD" w:rsidRDefault="00D212CD" w:rsidP="00D212CD">
      <w:pPr>
        <w:numPr>
          <w:ilvl w:val="0"/>
          <w:numId w:val="13"/>
        </w:numPr>
        <w:rPr>
          <w:lang w:val="en-US"/>
        </w:rPr>
      </w:pPr>
      <w:r w:rsidRPr="00D212CD">
        <w:rPr>
          <w:b/>
          <w:bCs/>
          <w:lang w:val="en-US"/>
        </w:rPr>
        <w:t>Application deadline</w:t>
      </w:r>
      <w:r w:rsidRPr="00D212CD">
        <w:rPr>
          <w:lang w:val="en-US"/>
        </w:rPr>
        <w:t xml:space="preserve">: Rolling applications – apply by </w:t>
      </w:r>
      <w:r w:rsidRPr="00D212CD">
        <w:rPr>
          <w:b/>
          <w:bCs/>
          <w:lang w:val="en-US"/>
        </w:rPr>
        <w:t>3</w:t>
      </w:r>
      <w:r w:rsidR="000A4781">
        <w:rPr>
          <w:b/>
          <w:bCs/>
          <w:lang w:val="en-US"/>
        </w:rPr>
        <w:t>0 November</w:t>
      </w:r>
      <w:r w:rsidRPr="00D212CD">
        <w:rPr>
          <w:b/>
          <w:bCs/>
          <w:lang w:val="en-US"/>
        </w:rPr>
        <w:t xml:space="preserve"> 2025</w:t>
      </w:r>
    </w:p>
    <w:p w14:paraId="3BA75655" w14:textId="77777777" w:rsidR="00D212CD" w:rsidRDefault="00D212CD">
      <w:pPr>
        <w:rPr>
          <w:lang w:val="en-US"/>
        </w:rPr>
      </w:pPr>
    </w:p>
    <w:p w14:paraId="181580FB" w14:textId="77777777" w:rsidR="004B727B" w:rsidRDefault="004B727B" w:rsidP="004B727B">
      <w:pPr>
        <w:rPr>
          <w:b/>
          <w:bCs/>
          <w:lang w:val="en-US"/>
        </w:rPr>
      </w:pPr>
      <w:r>
        <w:rPr>
          <w:b/>
          <w:bCs/>
          <w:lang w:val="en-US"/>
        </w:rPr>
        <w:t>Ready to launch your leadership journey?</w:t>
      </w:r>
    </w:p>
    <w:p w14:paraId="0C01EC50" w14:textId="77777777" w:rsidR="004B727B" w:rsidRPr="00541A33" w:rsidRDefault="004B727B" w:rsidP="004B727B">
      <w:pPr>
        <w:rPr>
          <w:lang w:val="en-US"/>
        </w:rPr>
      </w:pPr>
      <w:r>
        <w:rPr>
          <w:lang w:val="en-US"/>
        </w:rPr>
        <w:t xml:space="preserve">For more details, visit our </w:t>
      </w:r>
      <w:hyperlink r:id="rId11" w:history="1">
        <w:r>
          <w:rPr>
            <w:rStyle w:val="Hyperlink"/>
            <w:lang w:val="en-US"/>
          </w:rPr>
          <w:t>LV8</w:t>
        </w:r>
      </w:hyperlink>
      <w:r>
        <w:rPr>
          <w:lang w:val="en-US"/>
        </w:rPr>
        <w:t xml:space="preserve"> webpage or </w:t>
      </w:r>
      <w:hyperlink r:id="rId12" w:history="1">
        <w:r>
          <w:rPr>
            <w:rStyle w:val="Hyperlink"/>
            <w:lang w:val="en-US"/>
          </w:rPr>
          <w:t>contact us</w:t>
        </w:r>
      </w:hyperlink>
      <w:r>
        <w:rPr>
          <w:lang w:val="en-US"/>
        </w:rPr>
        <w:t xml:space="preserve"> for any questions. Click </w:t>
      </w:r>
      <w:hyperlink r:id="rId13" w:history="1">
        <w:r>
          <w:rPr>
            <w:rStyle w:val="Hyperlink"/>
            <w:lang w:val="en-US"/>
          </w:rPr>
          <w:t>LV8</w:t>
        </w:r>
      </w:hyperlink>
      <w:r>
        <w:rPr>
          <w:lang w:val="en-US"/>
        </w:rPr>
        <w:t xml:space="preserve"> now to take the first step.</w:t>
      </w:r>
    </w:p>
    <w:p w14:paraId="40D36558" w14:textId="77777777" w:rsidR="004B727B" w:rsidRPr="00541A33" w:rsidRDefault="004B727B" w:rsidP="004B727B">
      <w:pPr>
        <w:rPr>
          <w:lang w:val="en-US"/>
        </w:rPr>
      </w:pPr>
      <w:r w:rsidRPr="00541A33">
        <w:rPr>
          <w:lang w:val="en-US"/>
        </w:rPr>
        <w:t>Elevate growth, achieve ambitions!</w:t>
      </w:r>
    </w:p>
    <w:p w14:paraId="47510E47" w14:textId="77777777" w:rsidR="00D212CD" w:rsidRPr="00541A33" w:rsidRDefault="00D212CD">
      <w:pPr>
        <w:rPr>
          <w:lang w:val="en-US"/>
        </w:rPr>
      </w:pPr>
    </w:p>
    <w:sectPr w:rsidR="00D212CD" w:rsidRPr="00541A33">
      <w:headerReference w:type="default" r:id="rId14"/>
      <w:pgSz w:w="11906" w:h="16838"/>
      <w:pgMar w:top="2160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E7510" w14:textId="77777777" w:rsidR="006534A3" w:rsidRDefault="006534A3">
      <w:pPr>
        <w:spacing w:after="0" w:line="240" w:lineRule="auto"/>
      </w:pPr>
      <w:r>
        <w:separator/>
      </w:r>
    </w:p>
  </w:endnote>
  <w:endnote w:type="continuationSeparator" w:id="0">
    <w:p w14:paraId="5B8DDCAF" w14:textId="77777777" w:rsidR="006534A3" w:rsidRDefault="00653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D8433" w14:textId="77777777" w:rsidR="006534A3" w:rsidRDefault="006534A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2E904FA" w14:textId="77777777" w:rsidR="006534A3" w:rsidRDefault="00653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38A83" w14:textId="77777777" w:rsidR="006F6926" w:rsidRDefault="006F6926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238A7B" wp14:editId="59238A7C">
          <wp:simplePos x="0" y="0"/>
          <wp:positionH relativeFrom="margin">
            <wp:align>right</wp:align>
          </wp:positionH>
          <wp:positionV relativeFrom="paragraph">
            <wp:posOffset>293366</wp:posOffset>
          </wp:positionV>
          <wp:extent cx="1332225" cy="749295"/>
          <wp:effectExtent l="0" t="0" r="0" b="0"/>
          <wp:wrapThrough wrapText="bothSides">
            <wp:wrapPolygon edited="0">
              <wp:start x="6795" y="4393"/>
              <wp:lineTo x="3089" y="12081"/>
              <wp:lineTo x="2780" y="16475"/>
              <wp:lineTo x="16988" y="16475"/>
              <wp:lineTo x="18223" y="6590"/>
              <wp:lineTo x="18223" y="4393"/>
              <wp:lineTo x="6795" y="4393"/>
            </wp:wrapPolygon>
          </wp:wrapThrough>
          <wp:docPr id="663958746" name="Graphic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2225" cy="7492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9238A7D" wp14:editId="59238A7E">
          <wp:extent cx="1341689" cy="1342979"/>
          <wp:effectExtent l="0" t="0" r="0" b="0"/>
          <wp:docPr id="855174756" name="Picture 1" descr="A logo for a company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341689" cy="134297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84C8A"/>
    <w:multiLevelType w:val="multilevel"/>
    <w:tmpl w:val="169EF4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B01DD"/>
    <w:multiLevelType w:val="multilevel"/>
    <w:tmpl w:val="72942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339DE"/>
    <w:multiLevelType w:val="multilevel"/>
    <w:tmpl w:val="548E646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29F72BE0"/>
    <w:multiLevelType w:val="multilevel"/>
    <w:tmpl w:val="C02E2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4A43CE"/>
    <w:multiLevelType w:val="multilevel"/>
    <w:tmpl w:val="FBB60A7C"/>
    <w:lvl w:ilvl="0">
      <w:numFmt w:val="bullet"/>
      <w:lvlText w:val=""/>
      <w:lvlJc w:val="left"/>
      <w:pPr>
        <w:ind w:left="36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52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24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68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40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  <w:sz w:val="20"/>
      </w:rPr>
    </w:lvl>
  </w:abstractNum>
  <w:abstractNum w:abstractNumId="5" w15:restartNumberingAfterBreak="0">
    <w:nsid w:val="2EE70D67"/>
    <w:multiLevelType w:val="multilevel"/>
    <w:tmpl w:val="B63A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B34296"/>
    <w:multiLevelType w:val="multilevel"/>
    <w:tmpl w:val="535A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4A6586"/>
    <w:multiLevelType w:val="multilevel"/>
    <w:tmpl w:val="2E2E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CA05D2"/>
    <w:multiLevelType w:val="multilevel"/>
    <w:tmpl w:val="1730DA9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430F4FAB"/>
    <w:multiLevelType w:val="multilevel"/>
    <w:tmpl w:val="28B2A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586BB7"/>
    <w:multiLevelType w:val="multilevel"/>
    <w:tmpl w:val="1F4ABC6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65C0512E"/>
    <w:multiLevelType w:val="multilevel"/>
    <w:tmpl w:val="28C09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2F35D0"/>
    <w:multiLevelType w:val="multilevel"/>
    <w:tmpl w:val="3E16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8351244">
    <w:abstractNumId w:val="4"/>
  </w:num>
  <w:num w:numId="2" w16cid:durableId="345133637">
    <w:abstractNumId w:val="10"/>
  </w:num>
  <w:num w:numId="3" w16cid:durableId="1254514986">
    <w:abstractNumId w:val="8"/>
  </w:num>
  <w:num w:numId="4" w16cid:durableId="1067992207">
    <w:abstractNumId w:val="2"/>
  </w:num>
  <w:num w:numId="5" w16cid:durableId="1413771532">
    <w:abstractNumId w:val="0"/>
  </w:num>
  <w:num w:numId="6" w16cid:durableId="1148325915">
    <w:abstractNumId w:val="3"/>
  </w:num>
  <w:num w:numId="7" w16cid:durableId="1349018565">
    <w:abstractNumId w:val="12"/>
  </w:num>
  <w:num w:numId="8" w16cid:durableId="1175455238">
    <w:abstractNumId w:val="7"/>
  </w:num>
  <w:num w:numId="9" w16cid:durableId="1652908483">
    <w:abstractNumId w:val="5"/>
  </w:num>
  <w:num w:numId="10" w16cid:durableId="167525054">
    <w:abstractNumId w:val="6"/>
  </w:num>
  <w:num w:numId="11" w16cid:durableId="1995179181">
    <w:abstractNumId w:val="9"/>
  </w:num>
  <w:num w:numId="12" w16cid:durableId="536160023">
    <w:abstractNumId w:val="1"/>
  </w:num>
  <w:num w:numId="13" w16cid:durableId="20360812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671"/>
    <w:rsid w:val="000A4781"/>
    <w:rsid w:val="000C09D1"/>
    <w:rsid w:val="004B727B"/>
    <w:rsid w:val="00541A33"/>
    <w:rsid w:val="006534A3"/>
    <w:rsid w:val="006F6926"/>
    <w:rsid w:val="0073052E"/>
    <w:rsid w:val="0082290C"/>
    <w:rsid w:val="009F0108"/>
    <w:rsid w:val="00AB2C62"/>
    <w:rsid w:val="00B32EBF"/>
    <w:rsid w:val="00B51DAF"/>
    <w:rsid w:val="00C02162"/>
    <w:rsid w:val="00CB0E1F"/>
    <w:rsid w:val="00D212CD"/>
    <w:rsid w:val="00E24F87"/>
    <w:rsid w:val="00FC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38A7B"/>
  <w15:docId w15:val="{8470E6B3-6B3F-44BB-B02C-2AC262CF0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nl-B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Kop7">
    <w:name w:val="heading 7"/>
    <w:basedOn w:val="Standaard"/>
    <w:next w:val="Standa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Kop8">
    <w:name w:val="heading 8"/>
    <w:basedOn w:val="Standaard"/>
    <w:next w:val="Standa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Kop9">
    <w:name w:val="heading 9"/>
    <w:basedOn w:val="Standaard"/>
    <w:next w:val="Standa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eading1Char">
    <w:name w:val="Heading 1 Char"/>
    <w:basedOn w:val="Standaardalinea-lettertype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Standaardalinea-lettertype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Standaardalinea-lettertype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Standaardalinea-lettertype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Standaardalinea-lettertype"/>
    <w:rPr>
      <w:rFonts w:eastAsia="Times New Roman" w:cs="Times New Roman"/>
      <w:color w:val="0F4761"/>
    </w:rPr>
  </w:style>
  <w:style w:type="character" w:customStyle="1" w:styleId="Heading6Char">
    <w:name w:val="Heading 6 Char"/>
    <w:basedOn w:val="Standaardalinea-lettertype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Standaardalinea-lettertype"/>
    <w:rPr>
      <w:rFonts w:eastAsia="Times New Roman" w:cs="Times New Roman"/>
      <w:color w:val="595959"/>
    </w:rPr>
  </w:style>
  <w:style w:type="character" w:customStyle="1" w:styleId="Heading8Char">
    <w:name w:val="Heading 8 Char"/>
    <w:basedOn w:val="Standaardalinea-lettertype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Standaardalinea-lettertype"/>
    <w:rPr>
      <w:rFonts w:eastAsia="Times New Roman" w:cs="Times New Roman"/>
      <w:color w:val="272727"/>
    </w:rPr>
  </w:style>
  <w:style w:type="paragraph" w:styleId="Titel">
    <w:name w:val="Title"/>
    <w:basedOn w:val="Standaard"/>
    <w:next w:val="Standa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Standaardalinea-lettertype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Ondertitel">
    <w:name w:val="Subtitle"/>
    <w:basedOn w:val="Standaard"/>
    <w:next w:val="Standaard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Standaardalinea-lettertype"/>
    <w:rPr>
      <w:rFonts w:eastAsia="Times New Roman" w:cs="Times New Roman"/>
      <w:color w:val="595959"/>
      <w:spacing w:val="15"/>
      <w:sz w:val="28"/>
      <w:szCs w:val="28"/>
    </w:rPr>
  </w:style>
  <w:style w:type="paragraph" w:styleId="Citaat">
    <w:name w:val="Quote"/>
    <w:basedOn w:val="Standaard"/>
    <w:next w:val="Standaard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Standaardalinea-lettertype"/>
    <w:rPr>
      <w:i/>
      <w:iCs/>
      <w:color w:val="404040"/>
    </w:rPr>
  </w:style>
  <w:style w:type="paragraph" w:styleId="Lijstalinea">
    <w:name w:val="List Paragraph"/>
    <w:basedOn w:val="Standaard"/>
    <w:pPr>
      <w:ind w:left="720"/>
      <w:contextualSpacing/>
    </w:pPr>
  </w:style>
  <w:style w:type="character" w:styleId="Intensievebenadrukking">
    <w:name w:val="Intense Emphasis"/>
    <w:basedOn w:val="Standaardalinea-lettertype"/>
    <w:rPr>
      <w:i/>
      <w:iCs/>
      <w:color w:val="0F4761"/>
    </w:rPr>
  </w:style>
  <w:style w:type="paragraph" w:styleId="Duidelijkcitaat">
    <w:name w:val="Intense Quote"/>
    <w:basedOn w:val="Standaard"/>
    <w:next w:val="Standa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Standaardalinea-lettertype"/>
    <w:rPr>
      <w:i/>
      <w:iCs/>
      <w:color w:val="0F4761"/>
    </w:rPr>
  </w:style>
  <w:style w:type="character" w:styleId="Intensieveverwijzing">
    <w:name w:val="Intense Reference"/>
    <w:basedOn w:val="Standaardalinea-lettertype"/>
    <w:rPr>
      <w:b/>
      <w:bCs/>
      <w:smallCaps/>
      <w:color w:val="0F4761"/>
      <w:spacing w:val="5"/>
    </w:rPr>
  </w:style>
  <w:style w:type="character" w:styleId="Hyperlink">
    <w:name w:val="Hyperlink"/>
    <w:basedOn w:val="Standaardalinea-lettertype"/>
    <w:rPr>
      <w:color w:val="467886"/>
      <w:u w:val="single"/>
    </w:rPr>
  </w:style>
  <w:style w:type="character" w:styleId="Onopgelostemelding">
    <w:name w:val="Unresolved Mention"/>
    <w:basedOn w:val="Standaardalinea-lettertype"/>
    <w:rPr>
      <w:color w:val="605E5C"/>
      <w:shd w:val="clear" w:color="auto" w:fill="E1DFDD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Standaardalinea-lettertype"/>
  </w:style>
  <w:style w:type="paragraph" w:styleId="Voettekst">
    <w:name w:val="footer"/>
    <w:basedOn w:val="Standa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Standaardalinea-lettertype"/>
  </w:style>
  <w:style w:type="character" w:styleId="GevolgdeHyperlink">
    <w:name w:val="FollowedHyperlink"/>
    <w:basedOn w:val="Standaardalinea-lettertype"/>
    <w:uiPriority w:val="99"/>
    <w:semiHidden/>
    <w:unhideWhenUsed/>
    <w:rsid w:val="00B51DA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8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trada-partners.com/lv8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V8@strada-partners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trada-partners.com/lv8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strada-partners.com/lv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e2d1c6-c381-4e3b-8bcc-f43e4bcbeb10" xsi:nil="true"/>
    <lcf76f155ced4ddcb4097134ff3c332f xmlns="79102086-526a-472a-b7d5-51aced176f5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548A9FA96924DB4196837BF76A86A" ma:contentTypeVersion="16" ma:contentTypeDescription="Een nieuw document maken." ma:contentTypeScope="" ma:versionID="0eef42845be09ea7629afc90e286fe56">
  <xsd:schema xmlns:xsd="http://www.w3.org/2001/XMLSchema" xmlns:xs="http://www.w3.org/2001/XMLSchema" xmlns:p="http://schemas.microsoft.com/office/2006/metadata/properties" xmlns:ns2="79102086-526a-472a-b7d5-51aced176f5f" xmlns:ns3="1de2d1c6-c381-4e3b-8bcc-f43e4bcbeb10" targetNamespace="http://schemas.microsoft.com/office/2006/metadata/properties" ma:root="true" ma:fieldsID="195a8f95e887de1a125d11f6b1005fd4" ns2:_="" ns3:_="">
    <xsd:import namespace="79102086-526a-472a-b7d5-51aced176f5f"/>
    <xsd:import namespace="1de2d1c6-c381-4e3b-8bcc-f43e4bcbeb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02086-526a-472a-b7d5-51aced176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e74ea6f-11be-4985-aad6-f7cd19cfdc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2d1c6-c381-4e3b-8bcc-f43e4bcbeb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2647243-ad05-4cec-bcee-184bb6fe5ce7}" ma:internalName="TaxCatchAll" ma:showField="CatchAllData" ma:web="1de2d1c6-c381-4e3b-8bcc-f43e4bcbeb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3281A8-DA41-48AC-936E-782AD046C9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46B7CC-8C8D-4FF6-949E-551624BE7B1E}">
  <ds:schemaRefs>
    <ds:schemaRef ds:uri="http://schemas.microsoft.com/office/2006/metadata/properties"/>
    <ds:schemaRef ds:uri="http://schemas.microsoft.com/office/infopath/2007/PartnerControls"/>
    <ds:schemaRef ds:uri="1de2d1c6-c381-4e3b-8bcc-f43e4bcbeb10"/>
    <ds:schemaRef ds:uri="79102086-526a-472a-b7d5-51aced176f5f"/>
  </ds:schemaRefs>
</ds:datastoreItem>
</file>

<file path=customXml/itemProps3.xml><?xml version="1.0" encoding="utf-8"?>
<ds:datastoreItem xmlns:ds="http://schemas.openxmlformats.org/officeDocument/2006/customXml" ds:itemID="{5EC8B23B-4AD5-4039-A8E4-D6713679E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02086-526a-472a-b7d5-51aced176f5f"/>
    <ds:schemaRef ds:uri="1de2d1c6-c381-4e3b-8bcc-f43e4bcbeb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Van Schelstraete</dc:creator>
  <dc:description/>
  <cp:lastModifiedBy>Abril Domingo</cp:lastModifiedBy>
  <cp:revision>10</cp:revision>
  <dcterms:created xsi:type="dcterms:W3CDTF">2025-01-23T16:40:00Z</dcterms:created>
  <dcterms:modified xsi:type="dcterms:W3CDTF">2025-10-24T07:47:00Z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0x010100DF0548A9FA96924DB4196837BF76A86A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