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66F3E" w14:textId="7FCB898B" w:rsidR="0098777C" w:rsidRPr="007A05AA" w:rsidRDefault="004F1E5B" w:rsidP="0098777C">
      <w:pPr>
        <w:ind w:right="-568"/>
        <w:rPr>
          <w:color w:val="31849B" w:themeColor="accent5" w:themeShade="BF"/>
          <w:sz w:val="36"/>
        </w:rPr>
      </w:pPr>
      <w:r>
        <w:rPr>
          <w:noProof/>
        </w:rPr>
        <w:drawing>
          <wp:anchor distT="0" distB="0" distL="114300" distR="114300" simplePos="0" relativeHeight="251662336" behindDoc="0" locked="0" layoutInCell="1" allowOverlap="1" wp14:anchorId="286976CF" wp14:editId="3E689F65">
            <wp:simplePos x="0" y="0"/>
            <wp:positionH relativeFrom="margin">
              <wp:align>right</wp:align>
            </wp:positionH>
            <wp:positionV relativeFrom="margin">
              <wp:posOffset>1270</wp:posOffset>
            </wp:positionV>
            <wp:extent cx="1799590" cy="801370"/>
            <wp:effectExtent l="0" t="0" r="0" b="0"/>
            <wp:wrapSquare wrapText="bothSides"/>
            <wp:docPr id="172400269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02699" name="Afbeelding 1724002699"/>
                    <pic:cNvPicPr/>
                  </pic:nvPicPr>
                  <pic:blipFill>
                    <a:blip r:embed="rId11">
                      <a:extLst>
                        <a:ext uri="{28A0092B-C50C-407E-A947-70E740481C1C}">
                          <a14:useLocalDpi xmlns:a14="http://schemas.microsoft.com/office/drawing/2010/main" val="0"/>
                        </a:ext>
                      </a:extLst>
                    </a:blip>
                    <a:stretch>
                      <a:fillRect/>
                    </a:stretch>
                  </pic:blipFill>
                  <pic:spPr>
                    <a:xfrm>
                      <a:off x="0" y="0"/>
                      <a:ext cx="1799590" cy="801370"/>
                    </a:xfrm>
                    <a:prstGeom prst="rect">
                      <a:avLst/>
                    </a:prstGeom>
                  </pic:spPr>
                </pic:pic>
              </a:graphicData>
            </a:graphic>
            <wp14:sizeRelH relativeFrom="margin">
              <wp14:pctWidth>0</wp14:pctWidth>
            </wp14:sizeRelH>
            <wp14:sizeRelV relativeFrom="margin">
              <wp14:pctHeight>0</wp14:pctHeight>
            </wp14:sizeRelV>
          </wp:anchor>
        </w:drawing>
      </w:r>
      <w:r w:rsidR="00BD2293" w:rsidRPr="00BD2293">
        <w:rPr>
          <w:noProof/>
          <w:color w:val="31849B" w:themeColor="accent5" w:themeShade="BF"/>
          <w:sz w:val="36"/>
        </w:rPr>
        <mc:AlternateContent>
          <mc:Choice Requires="wps">
            <w:drawing>
              <wp:anchor distT="45720" distB="45720" distL="114300" distR="114300" simplePos="0" relativeHeight="251661312" behindDoc="0" locked="0" layoutInCell="1" allowOverlap="1" wp14:anchorId="703B33D9" wp14:editId="1AC33A7F">
                <wp:simplePos x="0" y="0"/>
                <wp:positionH relativeFrom="column">
                  <wp:posOffset>4770755</wp:posOffset>
                </wp:positionH>
                <wp:positionV relativeFrom="paragraph">
                  <wp:posOffset>-45085</wp:posOffset>
                </wp:positionV>
                <wp:extent cx="1866900" cy="769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769620"/>
                        </a:xfrm>
                        <a:prstGeom prst="rect">
                          <a:avLst/>
                        </a:prstGeom>
                        <a:solidFill>
                          <a:srgbClr val="FFFFFF"/>
                        </a:solidFill>
                        <a:ln w="9525">
                          <a:noFill/>
                          <a:miter lim="800000"/>
                          <a:headEnd/>
                          <a:tailEnd/>
                        </a:ln>
                      </wps:spPr>
                      <wps:txbx>
                        <w:txbxContent>
                          <w:p w14:paraId="158DCAE5" w14:textId="1DED8190" w:rsidR="00BD2293" w:rsidRDefault="00BD22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3B33D9" id="_x0000_t202" coordsize="21600,21600" o:spt="202" path="m,l,21600r21600,l21600,xe">
                <v:stroke joinstyle="miter"/>
                <v:path gradientshapeok="t" o:connecttype="rect"/>
              </v:shapetype>
              <v:shape id="Tekstvak 2" o:spid="_x0000_s1026" type="#_x0000_t202" style="position:absolute;margin-left:375.65pt;margin-top:-3.55pt;width:147pt;height:6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" stroked="f">
                <v:textbox>
                  <w:txbxContent>
                    <w:p w14:paraId="158DCAE5" w14:textId="1DED8190" w:rsidR="00BD2293" w:rsidRDefault="00BD2293"/>
                  </w:txbxContent>
                </v:textbox>
                <w10:wrap type="square"/>
              </v:shape>
            </w:pict>
          </mc:Fallback>
        </mc:AlternateContent>
      </w:r>
      <w:r w:rsidR="00633CBC">
        <w:rPr>
          <w:color w:val="31849B" w:themeColor="accent5" w:themeShade="BF"/>
          <w:sz w:val="36"/>
        </w:rPr>
        <w:softHyphen/>
      </w:r>
      <w:r w:rsidR="00633CBC">
        <w:rPr>
          <w:color w:val="31849B" w:themeColor="accent5" w:themeShade="BF"/>
          <w:sz w:val="36"/>
        </w:rPr>
        <w:softHyphen/>
      </w:r>
      <w:r w:rsidR="00633CBC">
        <w:rPr>
          <w:color w:val="31849B" w:themeColor="accent5" w:themeShade="BF"/>
          <w:sz w:val="36"/>
        </w:rPr>
        <w:softHyphen/>
      </w:r>
      <w:r w:rsidR="00633CBC">
        <w:rPr>
          <w:color w:val="31849B" w:themeColor="accent5" w:themeShade="BF"/>
          <w:sz w:val="36"/>
        </w:rPr>
        <w:softHyphen/>
      </w:r>
      <w:r w:rsidR="00633CBC">
        <w:rPr>
          <w:color w:val="31849B" w:themeColor="accent5" w:themeShade="BF"/>
          <w:sz w:val="36"/>
        </w:rPr>
        <w:softHyphen/>
      </w:r>
      <w:r w:rsidR="00633CBC">
        <w:rPr>
          <w:color w:val="31849B" w:themeColor="accent5" w:themeShade="BF"/>
          <w:sz w:val="36"/>
        </w:rPr>
        <w:softHyphen/>
      </w:r>
      <w:r w:rsidR="00633CBC">
        <w:rPr>
          <w:color w:val="31849B" w:themeColor="accent5" w:themeShade="BF"/>
          <w:sz w:val="36"/>
        </w:rPr>
        <w:softHyphen/>
      </w:r>
    </w:p>
    <w:p w14:paraId="5CA6884B" w14:textId="4AECA677" w:rsidR="0098777C" w:rsidRPr="00851206" w:rsidRDefault="0098777C" w:rsidP="0098777C">
      <w:pPr>
        <w:ind w:right="-568"/>
        <w:rPr>
          <w:color w:val="065664"/>
          <w:sz w:val="44"/>
        </w:rPr>
      </w:pPr>
      <w:r w:rsidRPr="00851206">
        <w:rPr>
          <w:noProof/>
          <w:color w:val="065664"/>
          <w:sz w:val="44"/>
          <w:lang w:eastAsia="nl-BE"/>
        </w:rPr>
        <mc:AlternateContent>
          <mc:Choice Requires="wps">
            <w:drawing>
              <wp:anchor distT="0" distB="0" distL="114300" distR="114300" simplePos="0" relativeHeight="251659264" behindDoc="0" locked="0" layoutInCell="1" allowOverlap="1" wp14:anchorId="70FE738A" wp14:editId="6CA3562A">
                <wp:simplePos x="0" y="0"/>
                <wp:positionH relativeFrom="column">
                  <wp:posOffset>635</wp:posOffset>
                </wp:positionH>
                <wp:positionV relativeFrom="paragraph">
                  <wp:posOffset>410845</wp:posOffset>
                </wp:positionV>
                <wp:extent cx="6187440" cy="0"/>
                <wp:effectExtent l="0" t="0" r="22860" b="19050"/>
                <wp:wrapNone/>
                <wp:docPr id="1" name="Rechte verbindingslijn 1"/>
                <wp:cNvGraphicFramePr/>
                <a:graphic xmlns:a="http://schemas.openxmlformats.org/drawingml/2006/main">
                  <a:graphicData uri="http://schemas.microsoft.com/office/word/2010/wordprocessingShape">
                    <wps:wsp>
                      <wps:cNvCnPr/>
                      <wps:spPr>
                        <a:xfrm>
                          <a:off x="0" y="0"/>
                          <a:ext cx="6187440" cy="0"/>
                        </a:xfrm>
                        <a:prstGeom prst="line">
                          <a:avLst/>
                        </a:prstGeom>
                        <a:ln w="190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Rechte verbindingslijn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1849b [2408]" strokeweight="1.5pt" from=".05pt,32.35pt" to="487.25pt,32.35pt" w14:anchorId="45DE1F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"/>
            </w:pict>
          </mc:Fallback>
        </mc:AlternateContent>
      </w:r>
      <w:r w:rsidR="007B63B1" w:rsidRPr="00851206">
        <w:rPr>
          <w:color w:val="065664"/>
          <w:sz w:val="44"/>
        </w:rPr>
        <w:t>Functie</w:t>
      </w:r>
      <w:r w:rsidRPr="00851206">
        <w:rPr>
          <w:color w:val="065664"/>
          <w:sz w:val="44"/>
        </w:rPr>
        <w:t>profiel</w:t>
      </w:r>
    </w:p>
    <w:p w14:paraId="7BC79F3A" w14:textId="3CD6E73B" w:rsidR="0078687D" w:rsidRPr="00695536" w:rsidRDefault="007E1308" w:rsidP="0098777C">
      <w:pPr>
        <w:ind w:right="-568"/>
        <w:jc w:val="center"/>
        <w:rPr>
          <w:i/>
          <w:color w:val="808080" w:themeColor="background1" w:themeShade="80"/>
          <w:sz w:val="40"/>
        </w:rPr>
      </w:pPr>
      <w:r>
        <w:rPr>
          <w:i/>
          <w:color w:val="808080" w:themeColor="background1" w:themeShade="80"/>
          <w:sz w:val="40"/>
        </w:rPr>
        <w:t>KOK - BEGELEIDER</w:t>
      </w:r>
    </w:p>
    <w:p w14:paraId="3434692F" w14:textId="77777777" w:rsidR="00102239" w:rsidRPr="00851206" w:rsidRDefault="008A085C" w:rsidP="00BA4F9F">
      <w:pPr>
        <w:pStyle w:val="functieprofiel1"/>
        <w:rPr>
          <w:sz w:val="36"/>
        </w:rPr>
      </w:pPr>
      <w:r>
        <w:t>CONTEXT VAN DE FUNCTIE</w:t>
      </w:r>
      <w:r w:rsidR="00102239" w:rsidRPr="00851206">
        <w:rPr>
          <w:sz w:val="36"/>
        </w:rPr>
        <w:t xml:space="preserve"> </w:t>
      </w:r>
    </w:p>
    <w:tbl>
      <w:tblPr>
        <w:tblW w:w="9699"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60"/>
        <w:gridCol w:w="2150"/>
        <w:gridCol w:w="2150"/>
        <w:gridCol w:w="2025"/>
        <w:gridCol w:w="1514"/>
      </w:tblGrid>
      <w:tr w:rsidR="007B63B1" w:rsidRPr="00695536" w14:paraId="79E43CD8" w14:textId="77777777" w:rsidTr="00FC4A4B">
        <w:trPr>
          <w:trHeight w:val="416"/>
        </w:trPr>
        <w:tc>
          <w:tcPr>
            <w:tcW w:w="1860" w:type="dxa"/>
            <w:shd w:val="clear" w:color="auto" w:fill="065664"/>
          </w:tcPr>
          <w:p w14:paraId="59B40651" w14:textId="77777777" w:rsidR="007B63B1" w:rsidRPr="00695536" w:rsidRDefault="004D0AAE" w:rsidP="000A0339">
            <w:pPr>
              <w:spacing w:before="120" w:after="120"/>
              <w:rPr>
                <w:b/>
                <w:color w:val="FFFFFF" w:themeColor="background1"/>
              </w:rPr>
            </w:pPr>
            <w:r w:rsidRPr="00695536">
              <w:rPr>
                <w:b/>
                <w:color w:val="FFFFFF" w:themeColor="background1"/>
              </w:rPr>
              <w:t>Organisatie</w:t>
            </w:r>
          </w:p>
        </w:tc>
        <w:tc>
          <w:tcPr>
            <w:tcW w:w="7839" w:type="dxa"/>
            <w:gridSpan w:val="4"/>
          </w:tcPr>
          <w:p w14:paraId="6A632DE3" w14:textId="1C0B4BF5" w:rsidR="007B63B1" w:rsidRPr="00695536" w:rsidRDefault="004D0AAE" w:rsidP="000A0339">
            <w:pPr>
              <w:spacing w:before="120" w:after="120"/>
            </w:pPr>
            <w:r w:rsidRPr="00695536">
              <w:t>Vlotter</w:t>
            </w:r>
            <w:r w:rsidR="009121DA">
              <w:t xml:space="preserve"> </w:t>
            </w:r>
            <w:r w:rsidR="005E2459">
              <w:t>Maatwerk VZW</w:t>
            </w:r>
          </w:p>
        </w:tc>
      </w:tr>
      <w:tr w:rsidR="004D0AAE" w:rsidRPr="00695536" w14:paraId="34306F21" w14:textId="77777777" w:rsidTr="00FC4A4B">
        <w:trPr>
          <w:trHeight w:val="424"/>
        </w:trPr>
        <w:tc>
          <w:tcPr>
            <w:tcW w:w="1860" w:type="dxa"/>
            <w:shd w:val="clear" w:color="auto" w:fill="065664"/>
          </w:tcPr>
          <w:p w14:paraId="43FF3370" w14:textId="77777777" w:rsidR="004D0AAE" w:rsidRPr="00695536" w:rsidRDefault="004D0AAE" w:rsidP="000A0339">
            <w:pPr>
              <w:spacing w:before="120" w:after="120"/>
              <w:rPr>
                <w:b/>
                <w:color w:val="FFFFFF" w:themeColor="background1"/>
              </w:rPr>
            </w:pPr>
            <w:r w:rsidRPr="00695536">
              <w:rPr>
                <w:b/>
                <w:color w:val="FFFFFF" w:themeColor="background1"/>
              </w:rPr>
              <w:t>Functie</w:t>
            </w:r>
          </w:p>
        </w:tc>
        <w:tc>
          <w:tcPr>
            <w:tcW w:w="7839" w:type="dxa"/>
            <w:gridSpan w:val="4"/>
          </w:tcPr>
          <w:p w14:paraId="30652B07" w14:textId="13A7D9F1" w:rsidR="004D0AAE" w:rsidRPr="00695536" w:rsidRDefault="007E1308" w:rsidP="000A0339">
            <w:pPr>
              <w:spacing w:before="120" w:after="120"/>
            </w:pPr>
            <w:r>
              <w:t>Kok - Begeleider</w:t>
            </w:r>
          </w:p>
        </w:tc>
      </w:tr>
      <w:tr w:rsidR="00FC4A4B" w:rsidRPr="00695536" w14:paraId="77915A4A" w14:textId="77777777" w:rsidTr="00FC4A4B">
        <w:trPr>
          <w:trHeight w:val="432"/>
        </w:trPr>
        <w:tc>
          <w:tcPr>
            <w:tcW w:w="1860" w:type="dxa"/>
            <w:shd w:val="clear" w:color="auto" w:fill="065664"/>
          </w:tcPr>
          <w:p w14:paraId="412418AF" w14:textId="77777777" w:rsidR="00FC4A4B" w:rsidRPr="00695536" w:rsidRDefault="00FC4A4B" w:rsidP="000A0339">
            <w:pPr>
              <w:spacing w:before="120" w:after="120"/>
              <w:rPr>
                <w:b/>
                <w:color w:val="FFFFFF" w:themeColor="background1"/>
              </w:rPr>
            </w:pPr>
            <w:r>
              <w:rPr>
                <w:b/>
                <w:color w:val="FFFFFF" w:themeColor="background1"/>
              </w:rPr>
              <w:t>Barema</w:t>
            </w:r>
          </w:p>
        </w:tc>
        <w:tc>
          <w:tcPr>
            <w:tcW w:w="7839" w:type="dxa"/>
            <w:gridSpan w:val="4"/>
          </w:tcPr>
          <w:p w14:paraId="20D3C74B" w14:textId="55D7B56B" w:rsidR="00FC4A4B" w:rsidRPr="00695536" w:rsidRDefault="009121DA" w:rsidP="000A0339">
            <w:pPr>
              <w:spacing w:before="120" w:after="120"/>
            </w:pPr>
            <w:r>
              <w:t>Pc 327.</w:t>
            </w:r>
            <w:r w:rsidR="00283224">
              <w:t>01 sociale werkplaatsen</w:t>
            </w:r>
          </w:p>
        </w:tc>
      </w:tr>
      <w:tr w:rsidR="000A0339" w:rsidRPr="00695536" w14:paraId="49CC80AF" w14:textId="77777777" w:rsidTr="00FC4A4B">
        <w:trPr>
          <w:trHeight w:val="454"/>
        </w:trPr>
        <w:tc>
          <w:tcPr>
            <w:tcW w:w="1860" w:type="dxa"/>
            <w:shd w:val="clear" w:color="auto" w:fill="065664"/>
          </w:tcPr>
          <w:p w14:paraId="1E41C51E" w14:textId="77777777" w:rsidR="000A0339" w:rsidRPr="00695536" w:rsidRDefault="000A0339" w:rsidP="000A0339">
            <w:pPr>
              <w:spacing w:before="120" w:after="120"/>
              <w:rPr>
                <w:b/>
                <w:color w:val="FFFFFF" w:themeColor="background1"/>
              </w:rPr>
            </w:pPr>
            <w:r w:rsidRPr="00695536">
              <w:rPr>
                <w:b/>
                <w:color w:val="FFFFFF" w:themeColor="background1"/>
              </w:rPr>
              <w:t>Diplomavereisten</w:t>
            </w:r>
          </w:p>
        </w:tc>
        <w:tc>
          <w:tcPr>
            <w:tcW w:w="7839" w:type="dxa"/>
            <w:gridSpan w:val="4"/>
          </w:tcPr>
          <w:p w14:paraId="5C33C9AB" w14:textId="2837AE00" w:rsidR="000A0339" w:rsidRPr="00695536" w:rsidRDefault="00504756" w:rsidP="00EA3673">
            <w:pPr>
              <w:spacing w:before="120" w:after="120"/>
            </w:pPr>
            <w:r>
              <w:t>Minimaal diploma secundair onderwijs</w:t>
            </w:r>
            <w:r w:rsidR="008C4E3D">
              <w:t xml:space="preserve"> in de richting keuken</w:t>
            </w:r>
            <w:r>
              <w:t xml:space="preserve">.  Kandidaat wordt geselecteerd op basis van ervaring. </w:t>
            </w:r>
          </w:p>
        </w:tc>
      </w:tr>
      <w:tr w:rsidR="00FC4A4B" w:rsidRPr="00695536" w14:paraId="02F91B13" w14:textId="77777777" w:rsidTr="00851206">
        <w:trPr>
          <w:trHeight w:val="519"/>
        </w:trPr>
        <w:tc>
          <w:tcPr>
            <w:tcW w:w="1860" w:type="dxa"/>
            <w:shd w:val="clear" w:color="auto" w:fill="065664"/>
          </w:tcPr>
          <w:p w14:paraId="45719211" w14:textId="77777777" w:rsidR="00FC4A4B" w:rsidRPr="00695536" w:rsidRDefault="00FC4A4B" w:rsidP="000A0339">
            <w:pPr>
              <w:spacing w:before="120" w:after="120"/>
              <w:rPr>
                <w:b/>
                <w:color w:val="FFFFFF" w:themeColor="background1"/>
              </w:rPr>
            </w:pPr>
            <w:r>
              <w:rPr>
                <w:b/>
                <w:color w:val="FFFFFF" w:themeColor="background1"/>
              </w:rPr>
              <w:t>Type contract</w:t>
            </w:r>
          </w:p>
        </w:tc>
        <w:tc>
          <w:tcPr>
            <w:tcW w:w="7839" w:type="dxa"/>
            <w:gridSpan w:val="4"/>
          </w:tcPr>
          <w:p w14:paraId="30FD5D82" w14:textId="77777777" w:rsidR="00FC4A4B" w:rsidRPr="00695536" w:rsidRDefault="004E4124" w:rsidP="000A0339">
            <w:pPr>
              <w:spacing w:before="120" w:after="120"/>
            </w:pPr>
            <w:r>
              <w:t>V</w:t>
            </w:r>
            <w:r w:rsidR="00FC4A4B">
              <w:t>oltijds</w:t>
            </w:r>
          </w:p>
        </w:tc>
      </w:tr>
      <w:tr w:rsidR="004D0AAE" w:rsidRPr="00695536" w14:paraId="72962528" w14:textId="77777777" w:rsidTr="00FC4A4B">
        <w:trPr>
          <w:trHeight w:val="738"/>
        </w:trPr>
        <w:tc>
          <w:tcPr>
            <w:tcW w:w="1860" w:type="dxa"/>
            <w:shd w:val="clear" w:color="auto" w:fill="065664"/>
          </w:tcPr>
          <w:p w14:paraId="29904906" w14:textId="77777777" w:rsidR="004D0AAE" w:rsidRPr="00695536" w:rsidRDefault="004D0AAE" w:rsidP="000A0339">
            <w:pPr>
              <w:spacing w:before="120" w:after="120"/>
              <w:rPr>
                <w:b/>
                <w:color w:val="FFFFFF" w:themeColor="background1"/>
              </w:rPr>
            </w:pPr>
            <w:r w:rsidRPr="00695536">
              <w:rPr>
                <w:b/>
                <w:color w:val="FFFFFF" w:themeColor="background1"/>
              </w:rPr>
              <w:t>Selectieproeven</w:t>
            </w:r>
          </w:p>
        </w:tc>
        <w:tc>
          <w:tcPr>
            <w:tcW w:w="2150" w:type="dxa"/>
          </w:tcPr>
          <w:p w14:paraId="1F4E299A" w14:textId="77777777" w:rsidR="004D0AAE" w:rsidRPr="00695536" w:rsidRDefault="004D0AAE" w:rsidP="000A0339">
            <w:pPr>
              <w:spacing w:before="120" w:after="120"/>
              <w:rPr>
                <w:sz w:val="20"/>
              </w:rPr>
            </w:pPr>
            <w:r w:rsidRPr="00695536">
              <w:rPr>
                <w:sz w:val="20"/>
              </w:rPr>
              <w:t xml:space="preserve">Sollicitatiegesprek </w:t>
            </w:r>
            <w:sdt>
              <w:sdtPr>
                <w:rPr>
                  <w:sz w:val="20"/>
                </w:rPr>
                <w:id w:val="-695235232"/>
                <w14:checkbox>
                  <w14:checked w14:val="1"/>
                  <w14:checkedState w14:val="2612" w14:font="MS Gothic"/>
                  <w14:uncheckedState w14:val="2610" w14:font="MS Gothic"/>
                </w14:checkbox>
              </w:sdtPr>
              <w:sdtContent>
                <w:r w:rsidRPr="00695536">
                  <w:rPr>
                    <w:rFonts w:ascii="MS Gothic" w:eastAsia="MS Gothic" w:hAnsi="MS Gothic" w:cs="MS Gothic" w:hint="eastAsia"/>
                    <w:sz w:val="20"/>
                  </w:rPr>
                  <w:t>☒</w:t>
                </w:r>
              </w:sdtContent>
            </w:sdt>
          </w:p>
          <w:p w14:paraId="149EA8D4" w14:textId="77777777" w:rsidR="004D0AAE" w:rsidRPr="00695536" w:rsidRDefault="004D0AAE" w:rsidP="000A0339">
            <w:pPr>
              <w:spacing w:before="120" w:after="120"/>
              <w:rPr>
                <w:sz w:val="20"/>
              </w:rPr>
            </w:pPr>
          </w:p>
        </w:tc>
        <w:tc>
          <w:tcPr>
            <w:tcW w:w="2150" w:type="dxa"/>
          </w:tcPr>
          <w:p w14:paraId="25BF831E" w14:textId="7AA61988" w:rsidR="004D0AAE" w:rsidRPr="00695536" w:rsidRDefault="004D0AAE" w:rsidP="000A0339">
            <w:pPr>
              <w:spacing w:before="120" w:after="120"/>
              <w:rPr>
                <w:sz w:val="20"/>
              </w:rPr>
            </w:pPr>
            <w:r w:rsidRPr="00695536">
              <w:rPr>
                <w:sz w:val="20"/>
              </w:rPr>
              <w:t>Schriftelijke proef</w:t>
            </w:r>
            <w:r w:rsidR="009C493A" w:rsidRPr="00695536">
              <w:rPr>
                <w:sz w:val="20"/>
              </w:rPr>
              <w:t xml:space="preserve"> </w:t>
            </w:r>
            <w:sdt>
              <w:sdtPr>
                <w:rPr>
                  <w:sz w:val="20"/>
                </w:rPr>
                <w:id w:val="1238826053"/>
                <w14:checkbox>
                  <w14:checked w14:val="0"/>
                  <w14:checkedState w14:val="2612" w14:font="MS Gothic"/>
                  <w14:uncheckedState w14:val="2610" w14:font="MS Gothic"/>
                </w14:checkbox>
              </w:sdtPr>
              <w:sdtContent>
                <w:r w:rsidR="007E1308">
                  <w:rPr>
                    <w:rFonts w:ascii="MS Gothic" w:eastAsia="MS Gothic" w:hAnsi="MS Gothic" w:hint="eastAsia"/>
                    <w:sz w:val="20"/>
                  </w:rPr>
                  <w:t>☐</w:t>
                </w:r>
              </w:sdtContent>
            </w:sdt>
            <w:r w:rsidRPr="00695536">
              <w:rPr>
                <w:sz w:val="20"/>
              </w:rPr>
              <w:t xml:space="preserve">       </w:t>
            </w:r>
          </w:p>
        </w:tc>
        <w:tc>
          <w:tcPr>
            <w:tcW w:w="2025" w:type="dxa"/>
          </w:tcPr>
          <w:p w14:paraId="3F15CEEB" w14:textId="52F4C1F3" w:rsidR="004D0AAE" w:rsidRPr="00695536" w:rsidRDefault="004D0AAE" w:rsidP="000A0339">
            <w:pPr>
              <w:spacing w:before="120" w:after="120"/>
              <w:rPr>
                <w:sz w:val="20"/>
              </w:rPr>
            </w:pPr>
            <w:r w:rsidRPr="00695536">
              <w:rPr>
                <w:sz w:val="20"/>
              </w:rPr>
              <w:t>Mondelinge proef</w:t>
            </w:r>
            <w:r w:rsidR="00E40DFC">
              <w:rPr>
                <w:sz w:val="20"/>
              </w:rPr>
              <w:t xml:space="preserve"> </w:t>
            </w:r>
            <w:r w:rsidRPr="00695536">
              <w:rPr>
                <w:sz w:val="20"/>
              </w:rPr>
              <w:t xml:space="preserve"> </w:t>
            </w:r>
            <w:sdt>
              <w:sdtPr>
                <w:rPr>
                  <w:sz w:val="20"/>
                </w:rPr>
                <w:id w:val="-642350697"/>
                <w14:checkbox>
                  <w14:checked w14:val="0"/>
                  <w14:checkedState w14:val="2612" w14:font="MS Gothic"/>
                  <w14:uncheckedState w14:val="2610" w14:font="MS Gothic"/>
                </w14:checkbox>
              </w:sdtPr>
              <w:sdtContent>
                <w:r w:rsidR="00504756">
                  <w:rPr>
                    <w:rFonts w:ascii="MS Gothic" w:eastAsia="MS Gothic" w:hAnsi="MS Gothic" w:hint="eastAsia"/>
                    <w:sz w:val="20"/>
                  </w:rPr>
                  <w:t>☐</w:t>
                </w:r>
              </w:sdtContent>
            </w:sdt>
          </w:p>
        </w:tc>
        <w:tc>
          <w:tcPr>
            <w:tcW w:w="1514" w:type="dxa"/>
          </w:tcPr>
          <w:p w14:paraId="42AFEFFA" w14:textId="3C378D53" w:rsidR="004D0AAE" w:rsidRPr="00695536" w:rsidRDefault="0017075C" w:rsidP="0017075C">
            <w:pPr>
              <w:spacing w:before="120" w:after="120"/>
              <w:rPr>
                <w:sz w:val="20"/>
              </w:rPr>
            </w:pPr>
            <w:r w:rsidRPr="00695536">
              <w:rPr>
                <w:sz w:val="20"/>
              </w:rPr>
              <w:t>Development</w:t>
            </w:r>
            <w:r w:rsidR="004D0AAE" w:rsidRPr="00695536">
              <w:rPr>
                <w:sz w:val="20"/>
              </w:rPr>
              <w:t xml:space="preserve"> </w:t>
            </w:r>
            <w:sdt>
              <w:sdtPr>
                <w:rPr>
                  <w:sz w:val="20"/>
                </w:rPr>
                <w:id w:val="-646432742"/>
                <w14:checkbox>
                  <w14:checked w14:val="1"/>
                  <w14:checkedState w14:val="2612" w14:font="MS Gothic"/>
                  <w14:uncheckedState w14:val="2610" w14:font="MS Gothic"/>
                </w14:checkbox>
              </w:sdtPr>
              <w:sdtContent>
                <w:r w:rsidR="009A347C">
                  <w:rPr>
                    <w:rFonts w:ascii="MS Gothic" w:eastAsia="MS Gothic" w:hAnsi="MS Gothic" w:hint="eastAsia"/>
                    <w:sz w:val="20"/>
                  </w:rPr>
                  <w:t>☒</w:t>
                </w:r>
              </w:sdtContent>
            </w:sdt>
          </w:p>
        </w:tc>
      </w:tr>
      <w:tr w:rsidR="00102239" w:rsidRPr="00695536" w14:paraId="17FE11D6" w14:textId="77777777" w:rsidTr="00851206">
        <w:trPr>
          <w:trHeight w:val="486"/>
        </w:trPr>
        <w:tc>
          <w:tcPr>
            <w:tcW w:w="1860" w:type="dxa"/>
            <w:vMerge w:val="restart"/>
            <w:shd w:val="clear" w:color="auto" w:fill="065664"/>
          </w:tcPr>
          <w:p w14:paraId="051C597C" w14:textId="77777777" w:rsidR="00102239" w:rsidRPr="00695536" w:rsidRDefault="00102239" w:rsidP="00102239">
            <w:pPr>
              <w:spacing w:before="120" w:after="120"/>
              <w:rPr>
                <w:b/>
                <w:color w:val="FFFFFF" w:themeColor="background1"/>
              </w:rPr>
            </w:pPr>
            <w:r w:rsidRPr="00695536">
              <w:rPr>
                <w:b/>
                <w:color w:val="FFFFFF" w:themeColor="background1"/>
              </w:rPr>
              <w:t>Plaats in de organisatie</w:t>
            </w:r>
          </w:p>
        </w:tc>
        <w:tc>
          <w:tcPr>
            <w:tcW w:w="2150" w:type="dxa"/>
          </w:tcPr>
          <w:p w14:paraId="2BA19788" w14:textId="77777777" w:rsidR="00102239" w:rsidRPr="00695536" w:rsidRDefault="00102239" w:rsidP="000A0339">
            <w:pPr>
              <w:spacing w:before="120" w:after="120"/>
            </w:pPr>
            <w:r w:rsidRPr="00695536">
              <w:t xml:space="preserve">Rapporteert aan </w:t>
            </w:r>
          </w:p>
        </w:tc>
        <w:tc>
          <w:tcPr>
            <w:tcW w:w="5689" w:type="dxa"/>
            <w:gridSpan w:val="3"/>
          </w:tcPr>
          <w:p w14:paraId="713EF9B2" w14:textId="685B499D" w:rsidR="00102239" w:rsidRPr="00695536" w:rsidRDefault="005E2459" w:rsidP="000A0339">
            <w:pPr>
              <w:spacing w:before="120" w:after="120"/>
            </w:pPr>
            <w:r>
              <w:t>Teamleider</w:t>
            </w:r>
            <w:r w:rsidR="009A347C">
              <w:t xml:space="preserve"> Horeca</w:t>
            </w:r>
          </w:p>
        </w:tc>
      </w:tr>
      <w:tr w:rsidR="00102239" w:rsidRPr="00695536" w14:paraId="6A068E2D" w14:textId="77777777" w:rsidTr="00851206">
        <w:trPr>
          <w:trHeight w:val="467"/>
        </w:trPr>
        <w:tc>
          <w:tcPr>
            <w:tcW w:w="1860" w:type="dxa"/>
            <w:vMerge/>
            <w:shd w:val="clear" w:color="auto" w:fill="065664"/>
          </w:tcPr>
          <w:p w14:paraId="08FEEF13" w14:textId="77777777" w:rsidR="00102239" w:rsidRPr="00695536" w:rsidRDefault="00102239" w:rsidP="000A0339">
            <w:pPr>
              <w:spacing w:before="120" w:after="120"/>
            </w:pPr>
          </w:p>
        </w:tc>
        <w:tc>
          <w:tcPr>
            <w:tcW w:w="2150" w:type="dxa"/>
          </w:tcPr>
          <w:p w14:paraId="37266573" w14:textId="3DA3D1DC" w:rsidR="00102239" w:rsidRPr="00695536" w:rsidRDefault="00097180" w:rsidP="00FC4A4B">
            <w:pPr>
              <w:spacing w:before="120" w:after="120"/>
            </w:pPr>
            <w:r>
              <w:t>Werkt samen met</w:t>
            </w:r>
          </w:p>
        </w:tc>
        <w:tc>
          <w:tcPr>
            <w:tcW w:w="5689" w:type="dxa"/>
            <w:gridSpan w:val="3"/>
          </w:tcPr>
          <w:p w14:paraId="570EB36F" w14:textId="796E0FCF" w:rsidR="00102239" w:rsidRPr="00695536" w:rsidRDefault="005E2459" w:rsidP="000A0339">
            <w:pPr>
              <w:spacing w:before="120" w:after="120"/>
            </w:pPr>
            <w:r>
              <w:t>Collega begeleiders</w:t>
            </w:r>
          </w:p>
        </w:tc>
      </w:tr>
      <w:tr w:rsidR="00102239" w:rsidRPr="00695536" w14:paraId="0706F53C" w14:textId="77777777" w:rsidTr="00851206">
        <w:trPr>
          <w:trHeight w:val="467"/>
        </w:trPr>
        <w:tc>
          <w:tcPr>
            <w:tcW w:w="1860" w:type="dxa"/>
            <w:vMerge/>
            <w:shd w:val="clear" w:color="auto" w:fill="065664"/>
          </w:tcPr>
          <w:p w14:paraId="188940EC" w14:textId="77777777" w:rsidR="00102239" w:rsidRPr="00695536" w:rsidRDefault="00102239" w:rsidP="000A0339">
            <w:pPr>
              <w:spacing w:before="120" w:after="120"/>
            </w:pPr>
          </w:p>
        </w:tc>
        <w:tc>
          <w:tcPr>
            <w:tcW w:w="2150" w:type="dxa"/>
          </w:tcPr>
          <w:p w14:paraId="648C58C7" w14:textId="77777777" w:rsidR="00102239" w:rsidRPr="00695536" w:rsidRDefault="00102239" w:rsidP="00FC4A4B">
            <w:pPr>
              <w:spacing w:before="120" w:after="120"/>
            </w:pPr>
            <w:r w:rsidRPr="00695536">
              <w:t>Vervanger bij</w:t>
            </w:r>
            <w:r w:rsidR="00FC4A4B">
              <w:t xml:space="preserve"> afwezigheid</w:t>
            </w:r>
            <w:r w:rsidRPr="00695536">
              <w:t xml:space="preserve"> </w:t>
            </w:r>
          </w:p>
        </w:tc>
        <w:tc>
          <w:tcPr>
            <w:tcW w:w="5689" w:type="dxa"/>
            <w:gridSpan w:val="3"/>
          </w:tcPr>
          <w:p w14:paraId="7736A939" w14:textId="7507BE40" w:rsidR="00102239" w:rsidRPr="00695536" w:rsidRDefault="009A347C" w:rsidP="00102239">
            <w:pPr>
              <w:spacing w:before="120" w:after="120"/>
            </w:pPr>
            <w:r>
              <w:t>Collega - kok</w:t>
            </w:r>
          </w:p>
        </w:tc>
      </w:tr>
    </w:tbl>
    <w:p w14:paraId="66780575" w14:textId="6D5A9B55" w:rsidR="009D19E8" w:rsidRPr="00695536" w:rsidRDefault="009D19E8"/>
    <w:p w14:paraId="1ACA0DCC" w14:textId="1863C003" w:rsidR="00102239" w:rsidRPr="00851206" w:rsidRDefault="00695536" w:rsidP="00102239">
      <w:pPr>
        <w:pStyle w:val="Lijstalinea"/>
        <w:numPr>
          <w:ilvl w:val="0"/>
          <w:numId w:val="1"/>
        </w:numPr>
        <w:rPr>
          <w:color w:val="065664"/>
          <w:sz w:val="20"/>
        </w:rPr>
      </w:pPr>
      <w:r w:rsidRPr="00851206">
        <w:rPr>
          <w:color w:val="065664"/>
          <w:sz w:val="32"/>
          <w:szCs w:val="36"/>
        </w:rPr>
        <w:t>DOEL VAN DE FUNCTIE</w:t>
      </w:r>
      <w:r w:rsidR="00BB64F1">
        <w:rPr>
          <w:color w:val="065664"/>
          <w:sz w:val="32"/>
          <w:szCs w:val="36"/>
        </w:rPr>
        <w:br/>
      </w:r>
    </w:p>
    <w:p w14:paraId="67381545" w14:textId="0BF44DE5" w:rsidR="00BA4F9F" w:rsidRPr="005E62CD" w:rsidRDefault="00BA4F9F" w:rsidP="00BA4F9F">
      <w:pPr>
        <w:spacing w:line="240" w:lineRule="auto"/>
        <w:ind w:left="284"/>
        <w:rPr>
          <w:rFonts w:cstheme="minorHAnsi"/>
        </w:rPr>
      </w:pPr>
      <w:r w:rsidRPr="005E62CD">
        <w:rPr>
          <w:rFonts w:cstheme="minorHAnsi"/>
        </w:rPr>
        <w:t xml:space="preserve">Bij </w:t>
      </w:r>
      <w:r w:rsidR="00193143" w:rsidRPr="005E62CD">
        <w:rPr>
          <w:rFonts w:cstheme="minorHAnsi"/>
        </w:rPr>
        <w:t>Vlotter Maatwerk vzw</w:t>
      </w:r>
      <w:r w:rsidRPr="005E62CD">
        <w:rPr>
          <w:rFonts w:cstheme="minorHAnsi"/>
        </w:rPr>
        <w:t>, een maatwerkbedrijf, staan we niet alleen voor het leveren van uitstekende</w:t>
      </w:r>
      <w:r w:rsidRPr="005E62CD">
        <w:rPr>
          <w:rFonts w:cstheme="minorHAnsi"/>
        </w:rPr>
        <w:br/>
        <w:t xml:space="preserve">horecadiensten, maar ook voor het creëren van kansen voor iedereen in de samenleving. Onze projecten, waaronder </w:t>
      </w:r>
      <w:r w:rsidR="00193143" w:rsidRPr="005E62CD">
        <w:rPr>
          <w:rFonts w:cstheme="minorHAnsi"/>
        </w:rPr>
        <w:t>De Achterdeur en Boomkewies,</w:t>
      </w:r>
      <w:r w:rsidRPr="005E62CD">
        <w:rPr>
          <w:rFonts w:cstheme="minorHAnsi"/>
        </w:rPr>
        <w:t xml:space="preserve"> zijn ontworpen om een breed publiek te bedienen en tegelijkertijd een inclusieve werkplek te bieden voor mensen met een afstand tot de arbeidsmarkt. Bij ons is maatschappelijke winst even belangrijk als economische winst.  </w:t>
      </w:r>
    </w:p>
    <w:p w14:paraId="00EE4057" w14:textId="050C5815" w:rsidR="007107FA" w:rsidRPr="005E62CD" w:rsidRDefault="007107FA" w:rsidP="00BA4F9F">
      <w:pPr>
        <w:spacing w:after="0" w:line="240" w:lineRule="auto"/>
        <w:ind w:left="284"/>
        <w:rPr>
          <w:rFonts w:eastAsia="Times New Roman" w:cstheme="minorHAnsi"/>
          <w:lang w:eastAsia="nl-NL"/>
        </w:rPr>
      </w:pPr>
      <w:r w:rsidRPr="005E62CD">
        <w:rPr>
          <w:rFonts w:eastAsia="Times New Roman" w:cstheme="minorHAnsi"/>
          <w:color w:val="000000"/>
          <w:lang w:eastAsia="nl-NL"/>
        </w:rPr>
        <w:t xml:space="preserve">De kok-begeleider </w:t>
      </w:r>
      <w:r w:rsidR="00A40FC2" w:rsidRPr="005E62CD">
        <w:rPr>
          <w:rFonts w:eastAsia="Times New Roman" w:cstheme="minorHAnsi"/>
          <w:color w:val="000000"/>
          <w:lang w:eastAsia="nl-NL"/>
        </w:rPr>
        <w:t xml:space="preserve">is verantwoordelijk voor het draaiende houden van de keuken, het </w:t>
      </w:r>
      <w:r w:rsidR="006F62E9" w:rsidRPr="005E62CD">
        <w:rPr>
          <w:rFonts w:eastAsia="Times New Roman" w:cstheme="minorHAnsi"/>
          <w:color w:val="000000"/>
          <w:lang w:eastAsia="nl-NL"/>
        </w:rPr>
        <w:t xml:space="preserve">voorbereiden, </w:t>
      </w:r>
      <w:r w:rsidR="00C43E95" w:rsidRPr="005E62CD">
        <w:rPr>
          <w:rFonts w:eastAsia="Times New Roman" w:cstheme="minorHAnsi"/>
          <w:color w:val="000000"/>
          <w:lang w:eastAsia="nl-NL"/>
        </w:rPr>
        <w:t>bereiden en afleveren</w:t>
      </w:r>
      <w:r w:rsidR="00A40FC2" w:rsidRPr="005E62CD">
        <w:rPr>
          <w:rFonts w:eastAsia="Times New Roman" w:cstheme="minorHAnsi"/>
          <w:color w:val="000000"/>
          <w:lang w:eastAsia="nl-NL"/>
        </w:rPr>
        <w:t xml:space="preserve"> van kwalitatieve gerechte</w:t>
      </w:r>
      <w:r w:rsidR="00063599" w:rsidRPr="005E62CD">
        <w:rPr>
          <w:rFonts w:eastAsia="Times New Roman" w:cstheme="minorHAnsi"/>
          <w:color w:val="000000"/>
          <w:lang w:eastAsia="nl-NL"/>
        </w:rPr>
        <w:t xml:space="preserve">n.  Vanuit zijn coachende rol neemt hij mensen met een afstand tot de arbeidsmarkt van a tot z mee in dit proces met als doel </w:t>
      </w:r>
      <w:r w:rsidR="00CC46AE" w:rsidRPr="005E62CD">
        <w:rPr>
          <w:rFonts w:eastAsia="Times New Roman" w:cstheme="minorHAnsi"/>
          <w:color w:val="000000"/>
          <w:lang w:eastAsia="nl-NL"/>
        </w:rPr>
        <w:t xml:space="preserve">werknemers te versterken en te helpen in het uitbouwen van hun competenties.  </w:t>
      </w:r>
    </w:p>
    <w:p w14:paraId="4785B522" w14:textId="71B61B1E" w:rsidR="00BA4F9F" w:rsidRPr="005E62CD" w:rsidRDefault="00BA4F9F" w:rsidP="00BA4F9F">
      <w:pPr>
        <w:spacing w:line="240" w:lineRule="auto"/>
        <w:ind w:left="255" w:right="425"/>
        <w:jc w:val="both"/>
      </w:pPr>
      <w:r w:rsidRPr="005E62CD">
        <w:br/>
        <w:t xml:space="preserve">Als kok-begeleider bij Vlotter </w:t>
      </w:r>
      <w:r w:rsidR="001456D4" w:rsidRPr="005E62CD">
        <w:t>Maatwerk vzw</w:t>
      </w:r>
      <w:r w:rsidRPr="005E62CD">
        <w:t xml:space="preserve"> krijg je niet alleen de kans om je passie voor horeca uit te oefenen, maar ook om het verschil te maken in mensenlevens. Kom bij ons en word een deel van een team dat niet alleen fantastische diensten levert, maar ook een positieve impact heeft op de samenleving. </w:t>
      </w:r>
    </w:p>
    <w:p w14:paraId="6FD76B86" w14:textId="77777777" w:rsidR="00BA4F9F" w:rsidRDefault="00BA4F9F" w:rsidP="00BA4F9F">
      <w:pPr>
        <w:spacing w:line="240" w:lineRule="auto"/>
        <w:ind w:right="425"/>
      </w:pPr>
    </w:p>
    <w:p w14:paraId="3B0D1CC9" w14:textId="77777777" w:rsidR="00BA4F9F" w:rsidRDefault="00BA4F9F" w:rsidP="00BA4F9F">
      <w:pPr>
        <w:spacing w:line="240" w:lineRule="auto"/>
        <w:ind w:right="425"/>
      </w:pPr>
    </w:p>
    <w:p w14:paraId="3FB4C9AB" w14:textId="77777777" w:rsidR="00893F23" w:rsidRPr="00851206" w:rsidRDefault="00893F23" w:rsidP="00893F23">
      <w:pPr>
        <w:pStyle w:val="Lijstalinea"/>
        <w:numPr>
          <w:ilvl w:val="0"/>
          <w:numId w:val="1"/>
        </w:numPr>
        <w:rPr>
          <w:color w:val="065664"/>
          <w:sz w:val="20"/>
        </w:rPr>
      </w:pPr>
      <w:r>
        <w:rPr>
          <w:color w:val="065664"/>
          <w:sz w:val="32"/>
          <w:szCs w:val="36"/>
        </w:rPr>
        <w:t>KWALIFICATIE</w:t>
      </w:r>
      <w:r w:rsidRPr="00851206">
        <w:rPr>
          <w:color w:val="065664"/>
          <w:sz w:val="32"/>
          <w:szCs w:val="36"/>
        </w:rPr>
        <w:t xml:space="preserve">VEREISTEN  </w:t>
      </w:r>
    </w:p>
    <w:p w14:paraId="6DDFCEA2" w14:textId="0022D915" w:rsidR="00B15F68" w:rsidRDefault="00B15F68" w:rsidP="00B15F68">
      <w:pPr>
        <w:pStyle w:val="paragraph"/>
        <w:spacing w:before="0" w:after="0"/>
        <w:textAlignment w:val="baseline"/>
        <w:rPr>
          <w:rFonts w:ascii="Calibri" w:hAnsi="Calibri" w:cs="Calibri"/>
          <w:sz w:val="22"/>
          <w:szCs w:val="22"/>
        </w:rPr>
      </w:pPr>
      <w:r>
        <w:rPr>
          <w:rStyle w:val="normaltextrun"/>
          <w:rFonts w:ascii="Calibri" w:hAnsi="Calibri" w:cs="Calibri"/>
          <w:sz w:val="22"/>
          <w:szCs w:val="22"/>
        </w:rPr>
        <w:t xml:space="preserve">Als kok-begeleider ben je </w:t>
      </w:r>
      <w:r>
        <w:rPr>
          <w:rStyle w:val="normaltextrun"/>
          <w:rFonts w:ascii="Calibri" w:hAnsi="Calibri" w:cs="Calibri"/>
          <w:sz w:val="22"/>
          <w:szCs w:val="22"/>
          <w:lang w:val="nl-NL"/>
        </w:rPr>
        <w:t>een enthousiaste en betrokken kok die graag de handen uit de mouwen steekt. Jij beschikt over:</w:t>
      </w:r>
      <w:r>
        <w:rPr>
          <w:rStyle w:val="eop"/>
          <w:rFonts w:ascii="Calibri" w:hAnsi="Calibri" w:cs="Calibri"/>
          <w:sz w:val="22"/>
          <w:szCs w:val="22"/>
        </w:rPr>
        <w:t> </w:t>
      </w:r>
    </w:p>
    <w:p w14:paraId="3E0701A1" w14:textId="1DFDB7D8"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Leidinggevende capaciteiten:</w:t>
      </w:r>
      <w:r>
        <w:rPr>
          <w:rStyle w:val="normaltextrun"/>
          <w:rFonts w:ascii="Calibri" w:hAnsi="Calibri" w:cs="Calibri"/>
          <w:sz w:val="22"/>
          <w:szCs w:val="22"/>
          <w:lang w:val="nl-NL"/>
        </w:rPr>
        <w:t xml:space="preserve"> Je hebt ervaring met het aansturen van een</w:t>
      </w:r>
      <w:r w:rsidR="0013460E">
        <w:rPr>
          <w:rStyle w:val="normaltextrun"/>
          <w:rFonts w:ascii="Calibri" w:hAnsi="Calibri" w:cs="Calibri"/>
          <w:sz w:val="22"/>
          <w:szCs w:val="22"/>
          <w:lang w:val="nl-NL"/>
        </w:rPr>
        <w:t xml:space="preserve"> (</w:t>
      </w:r>
      <w:r>
        <w:rPr>
          <w:rStyle w:val="normaltextrun"/>
          <w:rFonts w:ascii="Calibri" w:hAnsi="Calibri" w:cs="Calibri"/>
          <w:sz w:val="22"/>
          <w:szCs w:val="22"/>
          <w:lang w:val="nl-NL"/>
        </w:rPr>
        <w:t>keuken</w:t>
      </w:r>
      <w:r w:rsidR="0013460E">
        <w:rPr>
          <w:rStyle w:val="normaltextrun"/>
          <w:rFonts w:ascii="Calibri" w:hAnsi="Calibri" w:cs="Calibri"/>
          <w:sz w:val="22"/>
          <w:szCs w:val="22"/>
          <w:lang w:val="nl-NL"/>
        </w:rPr>
        <w:t>)</w:t>
      </w:r>
      <w:r>
        <w:rPr>
          <w:rStyle w:val="normaltextrun"/>
          <w:rFonts w:ascii="Calibri" w:hAnsi="Calibri" w:cs="Calibri"/>
          <w:sz w:val="22"/>
          <w:szCs w:val="22"/>
          <w:lang w:val="nl-NL"/>
        </w:rPr>
        <w:t>team en het motiveren van mensen.</w:t>
      </w:r>
    </w:p>
    <w:p w14:paraId="2DD6632B" w14:textId="77777777"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Goede communicatieve vaardigheden:</w:t>
      </w:r>
      <w:r>
        <w:rPr>
          <w:rStyle w:val="normaltextrun"/>
          <w:rFonts w:ascii="Calibri" w:hAnsi="Calibri" w:cs="Calibri"/>
          <w:sz w:val="22"/>
          <w:szCs w:val="22"/>
          <w:lang w:val="nl-NL"/>
        </w:rPr>
        <w:t xml:space="preserve"> Je communiceert duidelijk en transparant zowel met je team, andere afdelingen en externen. </w:t>
      </w:r>
      <w:r>
        <w:rPr>
          <w:rStyle w:val="eop"/>
          <w:rFonts w:ascii="Calibri" w:hAnsi="Calibri" w:cs="Calibri"/>
          <w:sz w:val="22"/>
          <w:szCs w:val="22"/>
        </w:rPr>
        <w:t> </w:t>
      </w:r>
    </w:p>
    <w:p w14:paraId="14A72EC2" w14:textId="77777777"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Collegialiteit:</w:t>
      </w:r>
      <w:r>
        <w:rPr>
          <w:rStyle w:val="normaltextrun"/>
          <w:rFonts w:ascii="Calibri" w:hAnsi="Calibri" w:cs="Calibri"/>
          <w:sz w:val="22"/>
          <w:szCs w:val="22"/>
          <w:lang w:val="nl-NL"/>
        </w:rPr>
        <w:t xml:space="preserve"> Je werkt goede samen met je collega’s, je ondersteunt waar nodig en draagt bij aan de </w:t>
      </w:r>
      <w:r>
        <w:br/>
      </w:r>
      <w:r>
        <w:rPr>
          <w:rStyle w:val="normaltextrun"/>
          <w:rFonts w:ascii="Calibri" w:hAnsi="Calibri" w:cs="Calibri"/>
          <w:sz w:val="22"/>
          <w:szCs w:val="22"/>
          <w:lang w:val="nl-NL"/>
        </w:rPr>
        <w:t>gemeenschappelijke doelen.</w:t>
      </w:r>
      <w:r>
        <w:rPr>
          <w:rStyle w:val="eop"/>
          <w:rFonts w:ascii="Calibri" w:hAnsi="Calibri" w:cs="Calibri"/>
          <w:sz w:val="22"/>
          <w:szCs w:val="22"/>
        </w:rPr>
        <w:t> </w:t>
      </w:r>
    </w:p>
    <w:p w14:paraId="6CB97C8D" w14:textId="77777777"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Flexibiliteit:</w:t>
      </w:r>
      <w:r>
        <w:rPr>
          <w:rStyle w:val="normaltextrun"/>
          <w:rFonts w:ascii="Calibri" w:hAnsi="Calibri" w:cs="Calibri"/>
          <w:sz w:val="22"/>
          <w:szCs w:val="22"/>
          <w:lang w:val="nl-NL"/>
        </w:rPr>
        <w:t xml:space="preserve"> Je past je gemakkelijk aan veranderende omstandigheden aan en denkt mee over </w:t>
      </w:r>
      <w:r>
        <w:br/>
      </w:r>
      <w:r>
        <w:rPr>
          <w:rStyle w:val="normaltextrun"/>
          <w:rFonts w:ascii="Calibri" w:hAnsi="Calibri" w:cs="Calibri"/>
          <w:sz w:val="22"/>
          <w:szCs w:val="22"/>
          <w:lang w:val="nl-NL"/>
        </w:rPr>
        <w:t>verbeteringen.</w:t>
      </w:r>
      <w:r>
        <w:rPr>
          <w:rStyle w:val="eop"/>
          <w:rFonts w:ascii="Calibri" w:hAnsi="Calibri" w:cs="Calibri"/>
          <w:sz w:val="22"/>
          <w:szCs w:val="22"/>
        </w:rPr>
        <w:t> </w:t>
      </w:r>
    </w:p>
    <w:p w14:paraId="22EC1048" w14:textId="77777777"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Probleemoplossend vermogen:</w:t>
      </w:r>
      <w:r>
        <w:rPr>
          <w:rStyle w:val="normaltextrun"/>
          <w:rFonts w:ascii="Calibri" w:hAnsi="Calibri" w:cs="Calibri"/>
          <w:sz w:val="22"/>
          <w:szCs w:val="22"/>
          <w:lang w:val="nl-NL"/>
        </w:rPr>
        <w:t xml:space="preserve"> Je pakt problemen snel en effectief aan en werkt samen met </w:t>
      </w:r>
      <w:r>
        <w:br/>
      </w:r>
      <w:r>
        <w:rPr>
          <w:rStyle w:val="normaltextrun"/>
          <w:rFonts w:ascii="Calibri" w:hAnsi="Calibri" w:cs="Calibri"/>
          <w:sz w:val="22"/>
          <w:szCs w:val="22"/>
          <w:lang w:val="nl-NL"/>
        </w:rPr>
        <w:t>anderen om oplossingen te vinden.</w:t>
      </w:r>
      <w:r>
        <w:rPr>
          <w:rStyle w:val="eop"/>
          <w:rFonts w:ascii="Calibri" w:hAnsi="Calibri" w:cs="Calibri"/>
          <w:sz w:val="22"/>
          <w:szCs w:val="22"/>
        </w:rPr>
        <w:t> </w:t>
      </w:r>
    </w:p>
    <w:p w14:paraId="553952BA" w14:textId="77777777" w:rsidR="00B15F68" w:rsidRPr="00E546C4" w:rsidRDefault="00B15F68" w:rsidP="00B15F68">
      <w:pPr>
        <w:pStyle w:val="paragraph"/>
        <w:numPr>
          <w:ilvl w:val="0"/>
          <w:numId w:val="24"/>
        </w:numPr>
        <w:spacing w:before="0" w:beforeAutospacing="0" w:after="0" w:afterAutospacing="0"/>
        <w:textAlignment w:val="baseline"/>
        <w:rPr>
          <w:rStyle w:val="normaltextrun"/>
          <w:b/>
          <w:bCs/>
          <w:lang w:val="nl-NL"/>
        </w:rPr>
      </w:pPr>
      <w:r>
        <w:rPr>
          <w:rStyle w:val="normaltextrun"/>
          <w:rFonts w:ascii="Calibri" w:hAnsi="Calibri" w:cs="Calibri"/>
          <w:b/>
          <w:bCs/>
          <w:sz w:val="22"/>
          <w:szCs w:val="22"/>
          <w:lang w:val="nl-NL"/>
        </w:rPr>
        <w:t>Creativiteit:</w:t>
      </w:r>
      <w:r w:rsidRPr="00E546C4">
        <w:rPr>
          <w:rStyle w:val="normaltextrun"/>
          <w:rFonts w:ascii="Calibri" w:hAnsi="Calibri" w:cs="Calibri"/>
          <w:b/>
          <w:bCs/>
          <w:sz w:val="22"/>
          <w:szCs w:val="22"/>
          <w:lang w:val="nl-NL"/>
        </w:rPr>
        <w:t xml:space="preserve"> </w:t>
      </w:r>
      <w:r w:rsidRPr="00DD07D3">
        <w:rPr>
          <w:rStyle w:val="normaltextrun"/>
          <w:rFonts w:ascii="Calibri" w:hAnsi="Calibri" w:cs="Calibri"/>
          <w:sz w:val="22"/>
          <w:szCs w:val="22"/>
          <w:lang w:val="nl-NL"/>
        </w:rPr>
        <w:t>Onze afdeling horeca is steeds in beweging. Jouw goeie creatieve inzichten maken dat je steeds inspeelt op een veranderende omgeving. Je past daarbij gemakkelijk aan en gaat proactief te werk.</w:t>
      </w:r>
      <w:r w:rsidRPr="00E546C4">
        <w:rPr>
          <w:rStyle w:val="normaltextrun"/>
          <w:rFonts w:ascii="Calibri" w:hAnsi="Calibri" w:cs="Calibri"/>
          <w:b/>
          <w:bCs/>
          <w:sz w:val="22"/>
          <w:szCs w:val="22"/>
          <w:lang w:val="nl-NL"/>
        </w:rPr>
        <w:t> </w:t>
      </w:r>
      <w:r w:rsidRPr="00E546C4">
        <w:rPr>
          <w:rStyle w:val="normaltextrun"/>
          <w:b/>
          <w:bCs/>
          <w:lang w:val="nl-NL"/>
        </w:rPr>
        <w:t> </w:t>
      </w:r>
    </w:p>
    <w:p w14:paraId="132788BB" w14:textId="77777777" w:rsidR="00B15F68" w:rsidRDefault="00B15F68" w:rsidP="00B15F68">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lang w:val="nl-NL"/>
        </w:rPr>
        <w:t>Stiptheid en integriteit:</w:t>
      </w:r>
      <w:r>
        <w:rPr>
          <w:rStyle w:val="normaltextrun"/>
          <w:rFonts w:ascii="Calibri" w:hAnsi="Calibri" w:cs="Calibri"/>
          <w:sz w:val="22"/>
          <w:szCs w:val="22"/>
          <w:lang w:val="nl-NL"/>
        </w:rPr>
        <w:t xml:space="preserve"> Je werkt nauwkeurig, je komt je afspraken na en gaat respectvol om met vertrouwelijke informatie en geld.</w:t>
      </w:r>
      <w:r>
        <w:rPr>
          <w:rStyle w:val="eop"/>
          <w:rFonts w:ascii="Calibri" w:hAnsi="Calibri" w:cs="Calibri"/>
          <w:sz w:val="22"/>
          <w:szCs w:val="22"/>
        </w:rPr>
        <w:t> </w:t>
      </w:r>
    </w:p>
    <w:p w14:paraId="0FD6D4F7" w14:textId="2BC15571" w:rsidR="00893F23" w:rsidRPr="00A057DA" w:rsidRDefault="00B15F68" w:rsidP="00323DF8">
      <w:pPr>
        <w:pStyle w:val="paragraph"/>
        <w:numPr>
          <w:ilvl w:val="0"/>
          <w:numId w:val="24"/>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b/>
          <w:bCs/>
          <w:sz w:val="22"/>
          <w:szCs w:val="22"/>
          <w:lang w:val="nl-NL"/>
        </w:rPr>
        <w:t>Kennis van zaken:</w:t>
      </w:r>
      <w:r>
        <w:rPr>
          <w:rStyle w:val="normaltextrun"/>
          <w:rFonts w:ascii="Calibri" w:hAnsi="Calibri" w:cs="Calibri"/>
          <w:sz w:val="22"/>
          <w:szCs w:val="22"/>
          <w:lang w:val="nl-NL"/>
        </w:rPr>
        <w:t xml:space="preserve"> </w:t>
      </w:r>
      <w:r w:rsidR="00323DF8">
        <w:rPr>
          <w:rStyle w:val="normaltextrun"/>
          <w:rFonts w:ascii="Calibri" w:hAnsi="Calibri" w:cs="Calibri"/>
          <w:sz w:val="22"/>
          <w:szCs w:val="22"/>
          <w:lang w:val="nl-NL"/>
        </w:rPr>
        <w:t>Je hebt minimum 2 jaar aanwijsbare ervaring in het zelfstandig runnen van een brasseriekeuken</w:t>
      </w:r>
      <w:r w:rsidR="00516CC6">
        <w:rPr>
          <w:rStyle w:val="normaltextrun"/>
          <w:rFonts w:ascii="Calibri" w:hAnsi="Calibri" w:cs="Calibri"/>
          <w:sz w:val="22"/>
          <w:szCs w:val="22"/>
          <w:lang w:val="nl-NL"/>
        </w:rPr>
        <w:t>.</w:t>
      </w:r>
    </w:p>
    <w:p w14:paraId="0FD26D7B" w14:textId="77777777" w:rsidR="00A057DA" w:rsidRDefault="00A057DA" w:rsidP="00A057DA">
      <w:pPr>
        <w:pStyle w:val="paragraph"/>
        <w:spacing w:before="0" w:beforeAutospacing="0" w:after="0" w:afterAutospacing="0"/>
        <w:textAlignment w:val="baseline"/>
        <w:rPr>
          <w:rStyle w:val="normaltextrun"/>
          <w:rFonts w:ascii="Calibri" w:hAnsi="Calibri" w:cs="Calibri"/>
          <w:sz w:val="22"/>
          <w:szCs w:val="22"/>
        </w:rPr>
      </w:pPr>
    </w:p>
    <w:p w14:paraId="3046CCBD" w14:textId="77777777" w:rsidR="00A057DA" w:rsidRDefault="00A057DA" w:rsidP="00A057DA">
      <w:pPr>
        <w:pStyle w:val="paragraph"/>
        <w:spacing w:before="0" w:beforeAutospacing="0" w:after="0" w:afterAutospacing="0"/>
        <w:textAlignment w:val="baseline"/>
        <w:rPr>
          <w:rStyle w:val="normaltextrun"/>
          <w:rFonts w:ascii="Calibri" w:hAnsi="Calibri" w:cs="Calibri"/>
          <w:sz w:val="22"/>
          <w:szCs w:val="22"/>
        </w:rPr>
      </w:pPr>
    </w:p>
    <w:p w14:paraId="3120428B" w14:textId="77777777" w:rsidR="00A057DA" w:rsidRDefault="00A057DA" w:rsidP="00A057DA">
      <w:pPr>
        <w:pStyle w:val="Default"/>
        <w:numPr>
          <w:ilvl w:val="0"/>
          <w:numId w:val="1"/>
        </w:numPr>
        <w:ind w:left="360"/>
        <w:rPr>
          <w:rFonts w:ascii="Calibri" w:hAnsi="Calibri" w:cs="Calibri"/>
          <w:color w:val="065664"/>
          <w:sz w:val="32"/>
          <w:szCs w:val="36"/>
        </w:rPr>
      </w:pPr>
      <w:r>
        <w:rPr>
          <w:rFonts w:ascii="Calibri" w:hAnsi="Calibri" w:cs="Calibri"/>
          <w:color w:val="065664"/>
          <w:sz w:val="32"/>
          <w:szCs w:val="36"/>
        </w:rPr>
        <w:t>VERANTWOORDELIJKHEDEN</w:t>
      </w:r>
    </w:p>
    <w:p w14:paraId="3DA5AA6F" w14:textId="77777777" w:rsidR="00A057DA" w:rsidRDefault="00A057DA" w:rsidP="00A057DA">
      <w:pPr>
        <w:rPr>
          <w:rStyle w:val="normaltextrun"/>
          <w:rFonts w:cs="Calibri"/>
          <w:lang w:val="nl-NL"/>
        </w:rPr>
      </w:pPr>
    </w:p>
    <w:p w14:paraId="1788394C" w14:textId="2FE96BF4" w:rsidR="00A057DA" w:rsidRPr="00374208" w:rsidRDefault="00A057DA" w:rsidP="00A057DA">
      <w:pPr>
        <w:pStyle w:val="paragraph"/>
        <w:spacing w:before="0" w:beforeAutospacing="0" w:after="0" w:afterAutospacing="0"/>
        <w:textAlignment w:val="baseline"/>
        <w:rPr>
          <w:rStyle w:val="normaltextrun"/>
          <w:rFonts w:ascii="Calibri" w:hAnsi="Calibri" w:cs="Calibri"/>
          <w:sz w:val="22"/>
          <w:szCs w:val="22"/>
          <w:lang w:val="nl-NL"/>
        </w:rPr>
      </w:pPr>
      <w:r w:rsidRPr="00374208">
        <w:rPr>
          <w:rStyle w:val="normaltextrun"/>
          <w:rFonts w:ascii="Calibri" w:hAnsi="Calibri" w:cs="Calibri"/>
          <w:sz w:val="22"/>
          <w:szCs w:val="22"/>
          <w:lang w:val="nl-NL"/>
        </w:rPr>
        <w:t xml:space="preserve">Als </w:t>
      </w:r>
      <w:r>
        <w:rPr>
          <w:rStyle w:val="normaltextrun"/>
          <w:rFonts w:ascii="Calibri" w:hAnsi="Calibri" w:cs="Calibri"/>
          <w:sz w:val="22"/>
          <w:szCs w:val="22"/>
          <w:lang w:val="nl-NL"/>
        </w:rPr>
        <w:t>Kok-Begeleider bij Vlotter Maatwerk</w:t>
      </w:r>
      <w:r w:rsidRPr="00374208">
        <w:rPr>
          <w:rStyle w:val="normaltextrun"/>
          <w:rFonts w:ascii="Calibri" w:hAnsi="Calibri" w:cs="Calibri"/>
          <w:sz w:val="22"/>
          <w:szCs w:val="22"/>
          <w:lang w:val="nl-NL"/>
        </w:rPr>
        <w:t xml:space="preserve"> krijg je de kans om je passie voor horeca om te zetten in waardevolle projecten waarbij zowel onze klanten als onze medewerkers het verschil kunnen proeven. </w:t>
      </w:r>
    </w:p>
    <w:p w14:paraId="72261254" w14:textId="27E6D219" w:rsidR="00A057DA" w:rsidRPr="00516CC6" w:rsidRDefault="00A057DA" w:rsidP="00A057DA">
      <w:pPr>
        <w:pStyle w:val="paragraph"/>
        <w:spacing w:before="0" w:beforeAutospacing="0" w:after="0" w:afterAutospacing="0"/>
        <w:textAlignment w:val="baseline"/>
        <w:rPr>
          <w:rStyle w:val="normaltextrun"/>
          <w:rFonts w:ascii="Calibri" w:hAnsi="Calibri" w:cs="Calibri"/>
          <w:sz w:val="22"/>
          <w:szCs w:val="22"/>
        </w:rPr>
      </w:pPr>
      <w:r w:rsidRPr="00374208">
        <w:rPr>
          <w:rStyle w:val="normaltextrun"/>
          <w:rFonts w:ascii="Calibri" w:hAnsi="Calibri" w:cs="Calibri"/>
          <w:sz w:val="22"/>
          <w:szCs w:val="22"/>
          <w:lang w:val="nl-NL"/>
        </w:rPr>
        <w:t xml:space="preserve">Je </w:t>
      </w:r>
      <w:r>
        <w:rPr>
          <w:rStyle w:val="normaltextrun"/>
          <w:rFonts w:ascii="Calibri" w:hAnsi="Calibri" w:cs="Calibri"/>
          <w:sz w:val="22"/>
          <w:szCs w:val="22"/>
          <w:lang w:val="nl-NL"/>
        </w:rPr>
        <w:t xml:space="preserve">werkt samen </w:t>
      </w:r>
      <w:r w:rsidR="0075669D">
        <w:rPr>
          <w:rStyle w:val="normaltextrun"/>
          <w:rFonts w:ascii="Calibri" w:hAnsi="Calibri" w:cs="Calibri"/>
          <w:sz w:val="22"/>
          <w:szCs w:val="22"/>
          <w:lang w:val="nl-NL"/>
        </w:rPr>
        <w:t>binnen een team van andere kok-begeleiders en maatwerkers.</w:t>
      </w:r>
    </w:p>
    <w:p w14:paraId="1CCC6DC0" w14:textId="77777777" w:rsidR="00E80388" w:rsidRPr="00B8543C" w:rsidRDefault="00E80388" w:rsidP="00A057DA">
      <w:pPr>
        <w:pStyle w:val="functieprofiel1"/>
        <w:numPr>
          <w:ilvl w:val="0"/>
          <w:numId w:val="0"/>
        </w:numPr>
        <w:rPr>
          <w:sz w:val="20"/>
        </w:rPr>
      </w:pPr>
    </w:p>
    <w:p w14:paraId="1DB32EFC" w14:textId="7DCA735D" w:rsidR="00AB3F45" w:rsidRPr="00BA4F9F" w:rsidRDefault="0075669D" w:rsidP="00BA4F9F">
      <w:pPr>
        <w:pStyle w:val="functieprofiel11"/>
      </w:pPr>
      <w:r>
        <w:t>Operationeel draaiende houden van de keuken</w:t>
      </w:r>
      <w:r w:rsidR="00A92E02">
        <w:t xml:space="preserve"> voor, tijdens en na de service.</w:t>
      </w:r>
      <w:r w:rsidR="00AB3F45" w:rsidRPr="00BA4F9F">
        <w:t xml:space="preserve"> </w:t>
      </w:r>
    </w:p>
    <w:tbl>
      <w:tblPr>
        <w:tblStyle w:val="Tabelraster"/>
        <w:tblpPr w:leftFromText="141" w:rightFromText="141" w:vertAnchor="text" w:horzAnchor="margin" w:tblpXSpec="center" w:tblpY="331"/>
        <w:tblW w:w="9776" w:type="dxa"/>
        <w:tblLook w:val="04A0" w:firstRow="1" w:lastRow="0" w:firstColumn="1" w:lastColumn="0" w:noHBand="0" w:noVBand="1"/>
      </w:tblPr>
      <w:tblGrid>
        <w:gridCol w:w="9776"/>
      </w:tblGrid>
      <w:tr w:rsidR="00B1045A" w:rsidRPr="00695536" w14:paraId="2A1266AA" w14:textId="77777777" w:rsidTr="0067410E">
        <w:trPr>
          <w:trHeight w:val="307"/>
        </w:trPr>
        <w:tc>
          <w:tcPr>
            <w:tcW w:w="9776" w:type="dxa"/>
            <w:shd w:val="clear" w:color="auto" w:fill="065664"/>
          </w:tcPr>
          <w:p w14:paraId="1CDB7489" w14:textId="799A6B34" w:rsidR="00B1045A" w:rsidRPr="0067410E" w:rsidRDefault="00B1045A" w:rsidP="005445B4">
            <w:pPr>
              <w:pStyle w:val="Default"/>
              <w:rPr>
                <w:rFonts w:asciiTheme="minorHAnsi" w:hAnsiTheme="minorHAnsi" w:cstheme="minorHAnsi"/>
                <w:color w:val="FFFFFF" w:themeColor="background1"/>
                <w:sz w:val="22"/>
                <w:szCs w:val="22"/>
              </w:rPr>
            </w:pPr>
            <w:r w:rsidRPr="0067410E">
              <w:rPr>
                <w:rFonts w:asciiTheme="minorHAnsi" w:hAnsiTheme="minorHAnsi" w:cstheme="minorHAnsi"/>
                <w:color w:val="FFFFFF" w:themeColor="background1"/>
                <w:sz w:val="22"/>
                <w:szCs w:val="22"/>
              </w:rPr>
              <w:t xml:space="preserve">Als kok-begeleider neem je de verantwoordelijkheid over de volledige werking van de keuken tijdens de voorbereidingen van de service, de service, en de afsluit van de service.   </w:t>
            </w:r>
          </w:p>
        </w:tc>
      </w:tr>
      <w:tr w:rsidR="00B1045A" w:rsidRPr="00695536" w14:paraId="3C1EFE2D" w14:textId="77777777" w:rsidTr="0067410E">
        <w:trPr>
          <w:trHeight w:val="1744"/>
        </w:trPr>
        <w:tc>
          <w:tcPr>
            <w:tcW w:w="9776" w:type="dxa"/>
          </w:tcPr>
          <w:p w14:paraId="5ECECB83" w14:textId="77777777" w:rsidR="00B1045A" w:rsidRPr="0067410E" w:rsidRDefault="00B1045A" w:rsidP="0042570E">
            <w:pPr>
              <w:pStyle w:val="Default"/>
              <w:rPr>
                <w:rFonts w:asciiTheme="minorHAnsi" w:hAnsiTheme="minorHAnsi" w:cstheme="minorHAnsi"/>
                <w:color w:val="auto"/>
                <w:sz w:val="22"/>
                <w:szCs w:val="22"/>
              </w:rPr>
            </w:pPr>
            <w:r w:rsidRPr="0067410E">
              <w:rPr>
                <w:rFonts w:asciiTheme="minorHAnsi" w:hAnsiTheme="minorHAnsi" w:cstheme="minorHAnsi"/>
                <w:color w:val="auto"/>
                <w:sz w:val="22"/>
                <w:szCs w:val="22"/>
              </w:rPr>
              <w:t>Voorbeelden van activiteiten:</w:t>
            </w:r>
          </w:p>
          <w:p w14:paraId="3E6253E8" w14:textId="12CF8FEF" w:rsidR="00B1045A" w:rsidRPr="0067410E" w:rsidRDefault="00917AE5" w:rsidP="000B71A7">
            <w:pPr>
              <w:pStyle w:val="Default"/>
              <w:numPr>
                <w:ilvl w:val="0"/>
                <w:numId w:val="35"/>
              </w:numPr>
              <w:rPr>
                <w:rFonts w:asciiTheme="minorHAnsi" w:hAnsiTheme="minorHAnsi" w:cstheme="minorHAnsi"/>
                <w:sz w:val="22"/>
                <w:szCs w:val="22"/>
              </w:rPr>
            </w:pPr>
            <w:r w:rsidRPr="00917AE5">
              <w:rPr>
                <w:rFonts w:asciiTheme="minorHAnsi" w:hAnsiTheme="minorHAnsi" w:cstheme="minorHAnsi"/>
                <w:b/>
                <w:bCs/>
                <w:sz w:val="22"/>
                <w:szCs w:val="22"/>
              </w:rPr>
              <w:t>Koken</w:t>
            </w:r>
            <w:r>
              <w:rPr>
                <w:rFonts w:asciiTheme="minorHAnsi" w:hAnsiTheme="minorHAnsi" w:cstheme="minorHAnsi"/>
                <w:sz w:val="22"/>
                <w:szCs w:val="22"/>
              </w:rPr>
              <w:t xml:space="preserve">: </w:t>
            </w:r>
            <w:r w:rsidR="00B1045A" w:rsidRPr="0067410E">
              <w:rPr>
                <w:rFonts w:asciiTheme="minorHAnsi" w:hAnsiTheme="minorHAnsi" w:cstheme="minorHAnsi"/>
                <w:sz w:val="22"/>
                <w:szCs w:val="22"/>
              </w:rPr>
              <w:t xml:space="preserve">Je bereidt de warme en koude gerechten </w:t>
            </w:r>
          </w:p>
          <w:p w14:paraId="5D39B3A9" w14:textId="552EE959" w:rsidR="00B1045A" w:rsidRPr="0067410E" w:rsidRDefault="00917AE5" w:rsidP="000B71A7">
            <w:pPr>
              <w:pStyle w:val="Default"/>
              <w:numPr>
                <w:ilvl w:val="0"/>
                <w:numId w:val="35"/>
              </w:numPr>
              <w:rPr>
                <w:rFonts w:asciiTheme="minorHAnsi" w:hAnsiTheme="minorHAnsi" w:cstheme="minorHAnsi"/>
                <w:sz w:val="22"/>
                <w:szCs w:val="22"/>
              </w:rPr>
            </w:pPr>
            <w:r w:rsidRPr="00BC4A1B">
              <w:rPr>
                <w:rFonts w:asciiTheme="minorHAnsi" w:hAnsiTheme="minorHAnsi" w:cstheme="minorHAnsi"/>
                <w:b/>
                <w:bCs/>
                <w:sz w:val="22"/>
                <w:szCs w:val="22"/>
              </w:rPr>
              <w:t>Afstemmen van bestellingen op</w:t>
            </w:r>
            <w:r w:rsidR="00BC4A1B" w:rsidRPr="00BC4A1B">
              <w:rPr>
                <w:rFonts w:asciiTheme="minorHAnsi" w:hAnsiTheme="minorHAnsi" w:cstheme="minorHAnsi"/>
                <w:b/>
                <w:bCs/>
                <w:sz w:val="22"/>
                <w:szCs w:val="22"/>
              </w:rPr>
              <w:t xml:space="preserve"> keuken en zaal:</w:t>
            </w:r>
            <w:r w:rsidR="00BC4A1B">
              <w:rPr>
                <w:rFonts w:asciiTheme="minorHAnsi" w:hAnsiTheme="minorHAnsi" w:cstheme="minorHAnsi"/>
                <w:sz w:val="22"/>
                <w:szCs w:val="22"/>
              </w:rPr>
              <w:t xml:space="preserve"> </w:t>
            </w:r>
            <w:r w:rsidR="00B1045A" w:rsidRPr="0067410E">
              <w:rPr>
                <w:rFonts w:asciiTheme="minorHAnsi" w:hAnsiTheme="minorHAnsi" w:cstheme="minorHAnsi"/>
                <w:sz w:val="22"/>
                <w:szCs w:val="22"/>
              </w:rPr>
              <w:t xml:space="preserve">Je zorgt voor een vlotte verderzetting van de bediening in de zaal. Je regelt de complexiteit in het naast elkaar lopen van verschillende timings. </w:t>
            </w:r>
          </w:p>
          <w:p w14:paraId="09AE4612" w14:textId="1EE69FFA" w:rsidR="00B1045A" w:rsidRPr="0067410E" w:rsidRDefault="00BC4A1B" w:rsidP="000B71A7">
            <w:pPr>
              <w:pStyle w:val="Default"/>
              <w:numPr>
                <w:ilvl w:val="0"/>
                <w:numId w:val="35"/>
              </w:numPr>
              <w:rPr>
                <w:rFonts w:asciiTheme="minorHAnsi" w:hAnsiTheme="minorHAnsi" w:cstheme="minorHAnsi"/>
                <w:sz w:val="22"/>
                <w:szCs w:val="22"/>
              </w:rPr>
            </w:pPr>
            <w:r w:rsidRPr="00BC4A1B">
              <w:rPr>
                <w:rFonts w:asciiTheme="minorHAnsi" w:hAnsiTheme="minorHAnsi" w:cstheme="minorHAnsi"/>
                <w:b/>
                <w:bCs/>
                <w:sz w:val="22"/>
                <w:szCs w:val="22"/>
              </w:rPr>
              <w:t>Volgen van procedures:</w:t>
            </w:r>
            <w:r>
              <w:rPr>
                <w:rFonts w:asciiTheme="minorHAnsi" w:hAnsiTheme="minorHAnsi" w:cstheme="minorHAnsi"/>
                <w:sz w:val="22"/>
                <w:szCs w:val="22"/>
              </w:rPr>
              <w:t xml:space="preserve"> </w:t>
            </w:r>
            <w:r w:rsidR="00B1045A" w:rsidRPr="0067410E">
              <w:rPr>
                <w:rFonts w:asciiTheme="minorHAnsi" w:hAnsiTheme="minorHAnsi" w:cstheme="minorHAnsi"/>
                <w:sz w:val="22"/>
                <w:szCs w:val="22"/>
              </w:rPr>
              <w:t xml:space="preserve">Je volgt de routine en standaardprocedures eigen aan de werking van de dienst. </w:t>
            </w:r>
          </w:p>
          <w:p w14:paraId="7DC2D4B0" w14:textId="3F0B4E70" w:rsidR="00B1045A" w:rsidRPr="0067410E" w:rsidRDefault="00BC4A1B" w:rsidP="000B71A7">
            <w:pPr>
              <w:pStyle w:val="Default"/>
              <w:numPr>
                <w:ilvl w:val="0"/>
                <w:numId w:val="35"/>
              </w:numPr>
              <w:rPr>
                <w:rFonts w:asciiTheme="minorHAnsi" w:hAnsiTheme="minorHAnsi" w:cstheme="minorHAnsi"/>
                <w:sz w:val="22"/>
                <w:szCs w:val="22"/>
              </w:rPr>
            </w:pPr>
            <w:r w:rsidRPr="00BC4A1B">
              <w:rPr>
                <w:rFonts w:asciiTheme="minorHAnsi" w:hAnsiTheme="minorHAnsi" w:cstheme="minorHAnsi"/>
                <w:b/>
                <w:bCs/>
                <w:sz w:val="22"/>
                <w:szCs w:val="22"/>
              </w:rPr>
              <w:t>Klantvriendelijkheid:</w:t>
            </w:r>
            <w:r>
              <w:rPr>
                <w:rFonts w:asciiTheme="minorHAnsi" w:hAnsiTheme="minorHAnsi" w:cstheme="minorHAnsi"/>
                <w:sz w:val="22"/>
                <w:szCs w:val="22"/>
              </w:rPr>
              <w:t xml:space="preserve"> </w:t>
            </w:r>
            <w:r w:rsidR="00B1045A" w:rsidRPr="0067410E">
              <w:rPr>
                <w:rFonts w:asciiTheme="minorHAnsi" w:hAnsiTheme="minorHAnsi" w:cstheme="minorHAnsi"/>
                <w:sz w:val="22"/>
                <w:szCs w:val="22"/>
              </w:rPr>
              <w:t xml:space="preserve">Je speelt in de mate van het mogelijke in op de wensen van de gast. </w:t>
            </w:r>
          </w:p>
          <w:p w14:paraId="3A86ED8A" w14:textId="77777777" w:rsidR="00B1045A" w:rsidRDefault="00BC4A1B" w:rsidP="000B71A7">
            <w:pPr>
              <w:pStyle w:val="Default"/>
              <w:numPr>
                <w:ilvl w:val="0"/>
                <w:numId w:val="35"/>
              </w:numPr>
              <w:rPr>
                <w:rFonts w:asciiTheme="minorHAnsi" w:hAnsiTheme="minorHAnsi" w:cstheme="minorHAnsi"/>
                <w:sz w:val="22"/>
                <w:szCs w:val="22"/>
              </w:rPr>
            </w:pPr>
            <w:r w:rsidRPr="00BC4A1B">
              <w:rPr>
                <w:rFonts w:asciiTheme="minorHAnsi" w:hAnsiTheme="minorHAnsi" w:cstheme="minorHAnsi"/>
                <w:b/>
                <w:bCs/>
                <w:sz w:val="22"/>
                <w:szCs w:val="22"/>
              </w:rPr>
              <w:t>Oog voor verbetering en innovatie:</w:t>
            </w:r>
            <w:r>
              <w:rPr>
                <w:rFonts w:asciiTheme="minorHAnsi" w:hAnsiTheme="minorHAnsi" w:cstheme="minorHAnsi"/>
                <w:sz w:val="22"/>
                <w:szCs w:val="22"/>
              </w:rPr>
              <w:t xml:space="preserve"> </w:t>
            </w:r>
            <w:r w:rsidR="00B1045A" w:rsidRPr="0067410E">
              <w:rPr>
                <w:rFonts w:asciiTheme="minorHAnsi" w:hAnsiTheme="minorHAnsi" w:cstheme="minorHAnsi"/>
                <w:sz w:val="22"/>
                <w:szCs w:val="22"/>
              </w:rPr>
              <w:t xml:space="preserve">Op basis van de praktijkervaringen en suggesties van klanten stel je veranderings- verbeterprocessen voor aan de </w:t>
            </w:r>
            <w:r w:rsidR="00613CF4">
              <w:rPr>
                <w:rFonts w:asciiTheme="minorHAnsi" w:hAnsiTheme="minorHAnsi" w:cstheme="minorHAnsi"/>
                <w:sz w:val="22"/>
                <w:szCs w:val="22"/>
              </w:rPr>
              <w:t>teamleider</w:t>
            </w:r>
            <w:r w:rsidR="00B1045A" w:rsidRPr="0067410E">
              <w:rPr>
                <w:rFonts w:asciiTheme="minorHAnsi" w:hAnsiTheme="minorHAnsi" w:cstheme="minorHAnsi"/>
                <w:sz w:val="22"/>
                <w:szCs w:val="22"/>
              </w:rPr>
              <w:t xml:space="preserve">. </w:t>
            </w:r>
          </w:p>
          <w:p w14:paraId="0D9C3161" w14:textId="5168BDB8" w:rsidR="00BC4A1B" w:rsidRPr="0067410E" w:rsidRDefault="00BC4A1B" w:rsidP="00BC4A1B">
            <w:pPr>
              <w:pStyle w:val="Default"/>
              <w:ind w:left="1080"/>
              <w:rPr>
                <w:rFonts w:asciiTheme="minorHAnsi" w:hAnsiTheme="minorHAnsi" w:cstheme="minorHAnsi"/>
                <w:sz w:val="22"/>
                <w:szCs w:val="22"/>
              </w:rPr>
            </w:pPr>
          </w:p>
        </w:tc>
      </w:tr>
    </w:tbl>
    <w:p w14:paraId="2DE6B8E5" w14:textId="77777777" w:rsidR="00AB3F45" w:rsidRDefault="00AB3F45" w:rsidP="00AB3F45">
      <w:pPr>
        <w:pStyle w:val="Default"/>
        <w:ind w:left="1080"/>
        <w:rPr>
          <w:rFonts w:asciiTheme="minorHAnsi" w:hAnsiTheme="minorHAnsi"/>
          <w:color w:val="auto"/>
          <w:sz w:val="22"/>
          <w:szCs w:val="22"/>
        </w:rPr>
      </w:pPr>
    </w:p>
    <w:p w14:paraId="1817555B" w14:textId="074FFD57" w:rsidR="00231E1B" w:rsidRDefault="00231E1B" w:rsidP="00502E06">
      <w:pPr>
        <w:pStyle w:val="Lijstalinea"/>
        <w:rPr>
          <w:rFonts w:cstheme="minorHAnsi"/>
        </w:rPr>
      </w:pPr>
    </w:p>
    <w:p w14:paraId="12EF4FF2" w14:textId="77777777" w:rsidR="0067410E" w:rsidRDefault="0067410E" w:rsidP="00502E06">
      <w:pPr>
        <w:pStyle w:val="Lijstalinea"/>
        <w:rPr>
          <w:rFonts w:cstheme="minorHAnsi"/>
        </w:rPr>
      </w:pPr>
    </w:p>
    <w:p w14:paraId="670C3754" w14:textId="77777777" w:rsidR="0013460E" w:rsidRDefault="0013460E" w:rsidP="00502E06">
      <w:pPr>
        <w:pStyle w:val="Lijstalinea"/>
        <w:rPr>
          <w:rFonts w:cstheme="minorHAnsi"/>
        </w:rPr>
      </w:pPr>
    </w:p>
    <w:p w14:paraId="357436D2" w14:textId="77777777" w:rsidR="0013460E" w:rsidRDefault="0013460E" w:rsidP="00502E06">
      <w:pPr>
        <w:pStyle w:val="Lijstalinea"/>
        <w:rPr>
          <w:rFonts w:cstheme="minorHAnsi"/>
        </w:rPr>
      </w:pPr>
    </w:p>
    <w:p w14:paraId="5528CD0E" w14:textId="77777777" w:rsidR="005445B4" w:rsidRPr="001B1339" w:rsidRDefault="005445B4" w:rsidP="00502E06">
      <w:pPr>
        <w:pStyle w:val="Lijstalinea"/>
        <w:rPr>
          <w:rFonts w:cstheme="minorHAnsi"/>
        </w:rPr>
      </w:pPr>
    </w:p>
    <w:p w14:paraId="08E07ED8" w14:textId="5EE503BB" w:rsidR="00231E1B" w:rsidRDefault="00A92E02" w:rsidP="00BA4F9F">
      <w:pPr>
        <w:pStyle w:val="Stijl11"/>
      </w:pPr>
      <w:r>
        <w:t>Leidinggeven en begeleiden van</w:t>
      </w:r>
      <w:r w:rsidR="000F5E8C">
        <w:t xml:space="preserve"> het keukenteam</w:t>
      </w:r>
    </w:p>
    <w:p w14:paraId="36CB394E" w14:textId="27787081" w:rsidR="0083463E" w:rsidRDefault="0083463E" w:rsidP="007850B7">
      <w:pPr>
        <w:rPr>
          <w:rFonts w:cstheme="minorHAnsi"/>
          <w:color w:val="065664"/>
        </w:rPr>
      </w:pPr>
    </w:p>
    <w:tbl>
      <w:tblPr>
        <w:tblStyle w:val="Tabelraster"/>
        <w:tblpPr w:leftFromText="141" w:rightFromText="141" w:vertAnchor="text" w:horzAnchor="margin" w:tblpX="-151" w:tblpY="68"/>
        <w:tblW w:w="9923" w:type="dxa"/>
        <w:tblLook w:val="04A0" w:firstRow="1" w:lastRow="0" w:firstColumn="1" w:lastColumn="0" w:noHBand="0" w:noVBand="1"/>
      </w:tblPr>
      <w:tblGrid>
        <w:gridCol w:w="9923"/>
      </w:tblGrid>
      <w:tr w:rsidR="00E80388" w:rsidRPr="00695536" w14:paraId="407224E0" w14:textId="77777777" w:rsidTr="005445B4">
        <w:trPr>
          <w:trHeight w:val="307"/>
        </w:trPr>
        <w:tc>
          <w:tcPr>
            <w:tcW w:w="9923" w:type="dxa"/>
            <w:shd w:val="clear" w:color="auto" w:fill="065664"/>
          </w:tcPr>
          <w:p w14:paraId="74D592EB" w14:textId="7A862381" w:rsidR="00E80388" w:rsidRPr="0067410E" w:rsidRDefault="00E80388" w:rsidP="005445B4">
            <w:pPr>
              <w:pStyle w:val="Default"/>
              <w:rPr>
                <w:rFonts w:asciiTheme="minorHAnsi" w:hAnsiTheme="minorHAnsi" w:cstheme="minorHAnsi"/>
                <w:color w:val="FFFFFF" w:themeColor="background1"/>
                <w:sz w:val="22"/>
                <w:szCs w:val="22"/>
              </w:rPr>
            </w:pPr>
            <w:r w:rsidRPr="0067410E">
              <w:rPr>
                <w:rFonts w:asciiTheme="minorHAnsi" w:hAnsiTheme="minorHAnsi" w:cstheme="minorHAnsi"/>
                <w:color w:val="FFFFFF" w:themeColor="background1"/>
                <w:sz w:val="22"/>
                <w:szCs w:val="22"/>
              </w:rPr>
              <w:t xml:space="preserve">Als kok-begeleider neem je de verantwoordelijkheid om mensen te vormen en op te leiden om tot een individueel maximaal niveau van prestatie te komen.  Je houdt hierbij rekening met startcompententies en groeimogelijkheden.  </w:t>
            </w:r>
          </w:p>
        </w:tc>
      </w:tr>
      <w:tr w:rsidR="00E80388" w:rsidRPr="00695536" w14:paraId="7AD9E4A7" w14:textId="77777777" w:rsidTr="005445B4">
        <w:trPr>
          <w:trHeight w:val="1744"/>
        </w:trPr>
        <w:tc>
          <w:tcPr>
            <w:tcW w:w="9923" w:type="dxa"/>
          </w:tcPr>
          <w:p w14:paraId="75FD879A" w14:textId="77777777" w:rsidR="00E80388" w:rsidRPr="0067410E" w:rsidRDefault="00E80388" w:rsidP="005445B4">
            <w:pPr>
              <w:pStyle w:val="Default"/>
              <w:rPr>
                <w:rFonts w:asciiTheme="minorHAnsi" w:hAnsiTheme="minorHAnsi" w:cstheme="minorHAnsi"/>
                <w:color w:val="auto"/>
                <w:sz w:val="22"/>
                <w:szCs w:val="22"/>
              </w:rPr>
            </w:pPr>
          </w:p>
          <w:p w14:paraId="1A48242C" w14:textId="77777777" w:rsidR="00E80388" w:rsidRPr="0067410E" w:rsidRDefault="00E80388" w:rsidP="005445B4">
            <w:pPr>
              <w:pStyle w:val="Default"/>
              <w:rPr>
                <w:rFonts w:asciiTheme="minorHAnsi" w:hAnsiTheme="minorHAnsi" w:cstheme="minorHAnsi"/>
                <w:color w:val="auto"/>
                <w:sz w:val="22"/>
                <w:szCs w:val="22"/>
              </w:rPr>
            </w:pPr>
            <w:r w:rsidRPr="0067410E">
              <w:rPr>
                <w:rFonts w:asciiTheme="minorHAnsi" w:hAnsiTheme="minorHAnsi" w:cstheme="minorHAnsi"/>
                <w:color w:val="auto"/>
                <w:sz w:val="22"/>
                <w:szCs w:val="22"/>
              </w:rPr>
              <w:t>Voorbeelden van activiteiten:</w:t>
            </w:r>
          </w:p>
          <w:p w14:paraId="5CA05DF6" w14:textId="42643257" w:rsidR="00E80388" w:rsidRPr="000B71A7" w:rsidRDefault="00D42DF8" w:rsidP="005445B4">
            <w:pPr>
              <w:pStyle w:val="Lijstalinea"/>
              <w:numPr>
                <w:ilvl w:val="0"/>
                <w:numId w:val="34"/>
              </w:numPr>
              <w:rPr>
                <w:rFonts w:cstheme="minorHAnsi"/>
              </w:rPr>
            </w:pPr>
            <w:r w:rsidRPr="00D42DF8">
              <w:rPr>
                <w:rFonts w:cstheme="minorHAnsi"/>
                <w:b/>
                <w:bCs/>
              </w:rPr>
              <w:t>Onthaal nieuwe medewerkers:</w:t>
            </w:r>
            <w:r>
              <w:rPr>
                <w:rFonts w:cstheme="minorHAnsi"/>
              </w:rPr>
              <w:t xml:space="preserve"> </w:t>
            </w:r>
            <w:r w:rsidR="00E80388" w:rsidRPr="000B71A7">
              <w:rPr>
                <w:rFonts w:cstheme="minorHAnsi"/>
              </w:rPr>
              <w:t xml:space="preserve">Je staat in voor onthaal en opleiding van nieuwe keukenmedewerkers. </w:t>
            </w:r>
          </w:p>
          <w:p w14:paraId="0F418621" w14:textId="49DA450B" w:rsidR="00E80388" w:rsidRPr="000B71A7" w:rsidRDefault="00CF2E72" w:rsidP="005445B4">
            <w:pPr>
              <w:pStyle w:val="Lijstalinea"/>
              <w:numPr>
                <w:ilvl w:val="0"/>
                <w:numId w:val="34"/>
              </w:numPr>
              <w:rPr>
                <w:rFonts w:cstheme="minorHAnsi"/>
              </w:rPr>
            </w:pPr>
            <w:r w:rsidRPr="00CF2E72">
              <w:rPr>
                <w:rFonts w:cstheme="minorHAnsi"/>
                <w:b/>
                <w:bCs/>
              </w:rPr>
              <w:t>Startniveau bepalen:</w:t>
            </w:r>
            <w:r>
              <w:rPr>
                <w:rFonts w:cstheme="minorHAnsi"/>
              </w:rPr>
              <w:t xml:space="preserve"> </w:t>
            </w:r>
            <w:r w:rsidR="00E80388" w:rsidRPr="000B71A7">
              <w:rPr>
                <w:rFonts w:cstheme="minorHAnsi"/>
              </w:rPr>
              <w:t xml:space="preserve">Je bepaalt het startniveau van elke nieuwe werknemer. </w:t>
            </w:r>
          </w:p>
          <w:p w14:paraId="5FC358B5" w14:textId="446F40A8" w:rsidR="00E80388" w:rsidRPr="000B71A7" w:rsidRDefault="00D42DF8" w:rsidP="005445B4">
            <w:pPr>
              <w:pStyle w:val="Lijstalinea"/>
              <w:numPr>
                <w:ilvl w:val="0"/>
                <w:numId w:val="34"/>
              </w:numPr>
              <w:rPr>
                <w:rFonts w:cstheme="minorHAnsi"/>
              </w:rPr>
            </w:pPr>
            <w:r w:rsidRPr="00D42DF8">
              <w:rPr>
                <w:rFonts w:cstheme="minorHAnsi"/>
                <w:b/>
                <w:bCs/>
              </w:rPr>
              <w:t>Groei medewerkers</w:t>
            </w:r>
            <w:r>
              <w:rPr>
                <w:rFonts w:cstheme="minorHAnsi"/>
              </w:rPr>
              <w:t xml:space="preserve">: </w:t>
            </w:r>
            <w:r w:rsidR="00E80388" w:rsidRPr="000B71A7">
              <w:rPr>
                <w:rFonts w:cstheme="minorHAnsi"/>
              </w:rPr>
              <w:t xml:space="preserve">Via in moeilijkheid opbouwende opdrachten versterk je medewerkers in hun mogelijkheden en bereid je hen voor op doorstroom. </w:t>
            </w:r>
          </w:p>
          <w:p w14:paraId="07BB37D5" w14:textId="3E6E16A5" w:rsidR="00E80388" w:rsidRPr="000B71A7" w:rsidRDefault="00CF2E72" w:rsidP="005445B4">
            <w:pPr>
              <w:pStyle w:val="Lijstalinea"/>
              <w:numPr>
                <w:ilvl w:val="0"/>
                <w:numId w:val="34"/>
              </w:numPr>
              <w:rPr>
                <w:rFonts w:cstheme="minorHAnsi"/>
              </w:rPr>
            </w:pPr>
            <w:r w:rsidRPr="00CF2E72">
              <w:rPr>
                <w:rFonts w:cstheme="minorHAnsi"/>
                <w:b/>
                <w:bCs/>
              </w:rPr>
              <w:t>Ontwikkeling competenties</w:t>
            </w:r>
            <w:r>
              <w:rPr>
                <w:rFonts w:cstheme="minorHAnsi"/>
              </w:rPr>
              <w:t xml:space="preserve">: </w:t>
            </w:r>
            <w:r w:rsidR="00E80388" w:rsidRPr="000B71A7">
              <w:rPr>
                <w:rFonts w:cstheme="minorHAnsi"/>
              </w:rPr>
              <w:t>Met de nodige pedagogische insteek werk je aan generieke competenties</w:t>
            </w:r>
          </w:p>
          <w:p w14:paraId="642F04D9" w14:textId="77777777" w:rsidR="00E80388" w:rsidRPr="0067410E" w:rsidRDefault="00E80388" w:rsidP="005445B4">
            <w:pPr>
              <w:rPr>
                <w:rFonts w:cstheme="minorHAnsi"/>
              </w:rPr>
            </w:pPr>
          </w:p>
        </w:tc>
      </w:tr>
    </w:tbl>
    <w:p w14:paraId="667F5320" w14:textId="77777777" w:rsidR="00C54214" w:rsidRDefault="00C54214" w:rsidP="0067410E">
      <w:pPr>
        <w:pStyle w:val="Stijl11"/>
        <w:numPr>
          <w:ilvl w:val="0"/>
          <w:numId w:val="0"/>
        </w:numPr>
      </w:pPr>
    </w:p>
    <w:p w14:paraId="3681D879" w14:textId="65A0D7AF" w:rsidR="00C54214" w:rsidRPr="00D03756" w:rsidRDefault="00C54214" w:rsidP="00C54214">
      <w:pPr>
        <w:pStyle w:val="Stijl11"/>
        <w:numPr>
          <w:ilvl w:val="0"/>
          <w:numId w:val="0"/>
        </w:numPr>
        <w:ind w:left="573" w:hanging="147"/>
      </w:pPr>
      <w:r>
        <w:rPr>
          <w:rStyle w:val="normaltextrun"/>
        </w:rPr>
        <w:t>4.3</w:t>
      </w:r>
      <w:r>
        <w:rPr>
          <w:rStyle w:val="normaltextrun"/>
        </w:rPr>
        <w:tab/>
        <w:t>Adequaat, duidelijk en gepaste interne/externe communicatie.</w:t>
      </w:r>
    </w:p>
    <w:p w14:paraId="2E5A7359" w14:textId="77777777" w:rsidR="00C54214" w:rsidRPr="00F57344" w:rsidRDefault="00C54214" w:rsidP="00C54214">
      <w:pPr>
        <w:pStyle w:val="Stijl11"/>
        <w:numPr>
          <w:ilvl w:val="0"/>
          <w:numId w:val="0"/>
        </w:numPr>
      </w:pPr>
    </w:p>
    <w:tbl>
      <w:tblPr>
        <w:tblpPr w:leftFromText="141" w:rightFromText="141" w:vertAnchor="text" w:horzAnchor="margin" w:tblpXSpec="center" w:tblpY="20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C54214" w14:paraId="347EE008" w14:textId="77777777" w:rsidTr="00760D49">
        <w:trPr>
          <w:trHeight w:val="307"/>
        </w:trPr>
        <w:tc>
          <w:tcPr>
            <w:tcW w:w="9918" w:type="dxa"/>
            <w:shd w:val="clear" w:color="auto" w:fill="065664"/>
          </w:tcPr>
          <w:p w14:paraId="4DE498B4" w14:textId="489AAA2C" w:rsidR="00C54214" w:rsidRDefault="00C54214" w:rsidP="00760D49">
            <w:pPr>
              <w:pStyle w:val="Default"/>
              <w:rPr>
                <w:rFonts w:ascii="Calibri" w:hAnsi="Calibri" w:cs="Calibri"/>
                <w:color w:val="FFFFFF" w:themeColor="background1"/>
                <w:sz w:val="22"/>
                <w:szCs w:val="22"/>
              </w:rPr>
            </w:pPr>
            <w:r w:rsidRPr="00B032B9">
              <w:rPr>
                <w:rFonts w:ascii="Calibri" w:hAnsi="Calibri" w:cs="Calibri"/>
                <w:color w:val="FFFFFF" w:themeColor="background1"/>
                <w:sz w:val="22"/>
                <w:szCs w:val="22"/>
              </w:rPr>
              <w:t xml:space="preserve">De </w:t>
            </w:r>
            <w:r>
              <w:rPr>
                <w:rFonts w:ascii="Calibri" w:hAnsi="Calibri" w:cs="Calibri"/>
                <w:color w:val="FFFFFF" w:themeColor="background1"/>
                <w:sz w:val="22"/>
                <w:szCs w:val="22"/>
              </w:rPr>
              <w:t>Kok-begeleider</w:t>
            </w:r>
            <w:r w:rsidRPr="00B032B9">
              <w:rPr>
                <w:rFonts w:ascii="Calibri" w:hAnsi="Calibri" w:cs="Calibri"/>
                <w:color w:val="FFFFFF" w:themeColor="background1"/>
                <w:sz w:val="22"/>
                <w:szCs w:val="22"/>
              </w:rPr>
              <w:t xml:space="preserve"> zorgt voor heldere communicatie binnen het </w:t>
            </w:r>
            <w:r>
              <w:rPr>
                <w:rFonts w:ascii="Calibri" w:hAnsi="Calibri" w:cs="Calibri"/>
                <w:color w:val="FFFFFF" w:themeColor="background1"/>
                <w:sz w:val="22"/>
                <w:szCs w:val="22"/>
              </w:rPr>
              <w:t>keuken</w:t>
            </w:r>
            <w:r w:rsidRPr="00B032B9">
              <w:rPr>
                <w:rFonts w:ascii="Calibri" w:hAnsi="Calibri" w:cs="Calibri"/>
                <w:color w:val="FFFFFF" w:themeColor="background1"/>
                <w:sz w:val="22"/>
                <w:szCs w:val="22"/>
              </w:rPr>
              <w:t xml:space="preserve">team en tussen </w:t>
            </w:r>
            <w:r w:rsidR="00B23372">
              <w:rPr>
                <w:rFonts w:ascii="Calibri" w:hAnsi="Calibri" w:cs="Calibri"/>
                <w:color w:val="FFFFFF" w:themeColor="background1"/>
                <w:sz w:val="22"/>
                <w:szCs w:val="22"/>
              </w:rPr>
              <w:t>de keuken en de zaal</w:t>
            </w:r>
            <w:r w:rsidRPr="00B032B9">
              <w:rPr>
                <w:rFonts w:ascii="Calibri" w:hAnsi="Calibri" w:cs="Calibri"/>
                <w:color w:val="FFFFFF" w:themeColor="background1"/>
                <w:sz w:val="22"/>
                <w:szCs w:val="22"/>
              </w:rPr>
              <w:t xml:space="preserve">. Hij/zij fungeert als eerste aanspreekpunt voor operationele vragen en signaleert zaken aan de </w:t>
            </w:r>
            <w:r w:rsidR="00B23372">
              <w:rPr>
                <w:rFonts w:ascii="Calibri" w:hAnsi="Calibri" w:cs="Calibri"/>
                <w:color w:val="FFFFFF" w:themeColor="background1"/>
                <w:sz w:val="22"/>
                <w:szCs w:val="22"/>
              </w:rPr>
              <w:t>teamleider</w:t>
            </w:r>
            <w:r w:rsidRPr="00B032B9">
              <w:rPr>
                <w:rFonts w:ascii="Calibri" w:hAnsi="Calibri" w:cs="Calibri"/>
                <w:color w:val="FFFFFF" w:themeColor="background1"/>
                <w:sz w:val="22"/>
                <w:szCs w:val="22"/>
              </w:rPr>
              <w:t xml:space="preserve"> indien nodig.</w:t>
            </w:r>
          </w:p>
          <w:p w14:paraId="55C2FD5E" w14:textId="77777777" w:rsidR="00C54214" w:rsidRPr="00B032B9" w:rsidRDefault="00C54214" w:rsidP="00760D49">
            <w:pPr>
              <w:pStyle w:val="Default"/>
              <w:rPr>
                <w:rFonts w:ascii="Calibri" w:hAnsi="Calibri" w:cs="Calibri"/>
                <w:color w:val="FFFFFF" w:themeColor="background1"/>
                <w:sz w:val="22"/>
                <w:szCs w:val="22"/>
              </w:rPr>
            </w:pPr>
          </w:p>
        </w:tc>
      </w:tr>
      <w:tr w:rsidR="00C54214" w14:paraId="1ECF6190" w14:textId="77777777" w:rsidTr="00760D49">
        <w:trPr>
          <w:trHeight w:val="558"/>
        </w:trPr>
        <w:tc>
          <w:tcPr>
            <w:tcW w:w="9918" w:type="dxa"/>
          </w:tcPr>
          <w:p w14:paraId="0265676E" w14:textId="77777777" w:rsidR="00C54214" w:rsidRDefault="00C54214" w:rsidP="00760D49">
            <w:pPr>
              <w:pStyle w:val="Default"/>
              <w:rPr>
                <w:rFonts w:ascii="Calibri" w:hAnsi="Calibri" w:cs="Calibri"/>
                <w:color w:val="auto"/>
                <w:sz w:val="22"/>
                <w:szCs w:val="22"/>
              </w:rPr>
            </w:pPr>
          </w:p>
          <w:p w14:paraId="073D963F" w14:textId="77777777" w:rsidR="00C54214" w:rsidRDefault="00C54214" w:rsidP="00760D49">
            <w:pPr>
              <w:pStyle w:val="Default"/>
              <w:rPr>
                <w:rFonts w:ascii="Calibri" w:hAnsi="Calibri" w:cs="Calibri"/>
                <w:color w:val="auto"/>
                <w:sz w:val="22"/>
                <w:szCs w:val="22"/>
              </w:rPr>
            </w:pPr>
            <w:r>
              <w:rPr>
                <w:rFonts w:ascii="Calibri" w:hAnsi="Calibri" w:cs="Calibri"/>
                <w:color w:val="auto"/>
                <w:sz w:val="22"/>
                <w:szCs w:val="22"/>
              </w:rPr>
              <w:t>Voorbeelden van activiteiten:</w:t>
            </w:r>
          </w:p>
          <w:p w14:paraId="60B9939A" w14:textId="3CD8A46A" w:rsidR="00C54214" w:rsidRPr="0067410E" w:rsidRDefault="00C54214" w:rsidP="00C54214">
            <w:pPr>
              <w:pStyle w:val="Default"/>
              <w:numPr>
                <w:ilvl w:val="0"/>
                <w:numId w:val="25"/>
              </w:numPr>
              <w:rPr>
                <w:rFonts w:ascii="Calibri" w:hAnsi="Calibri" w:cs="Calibri"/>
                <w:color w:val="auto"/>
                <w:sz w:val="22"/>
                <w:szCs w:val="22"/>
              </w:rPr>
            </w:pPr>
            <w:r w:rsidRPr="0067410E">
              <w:rPr>
                <w:rStyle w:val="normaltextrun"/>
                <w:rFonts w:ascii="Calibri" w:hAnsi="Calibri" w:cs="Calibri"/>
                <w:b/>
                <w:bCs/>
                <w:sz w:val="22"/>
                <w:szCs w:val="22"/>
                <w:lang w:val="nl-NL"/>
              </w:rPr>
              <w:t>Via structureel en efficiënt overleg:</w:t>
            </w:r>
            <w:r w:rsidRPr="0067410E">
              <w:rPr>
                <w:rStyle w:val="normaltextrun"/>
                <w:rFonts w:ascii="Calibri" w:hAnsi="Calibri" w:cs="Calibri"/>
                <w:sz w:val="22"/>
                <w:szCs w:val="22"/>
                <w:lang w:val="nl-NL"/>
              </w:rPr>
              <w:t xml:space="preserve"> Je zorgt voor een goede overdracht tussen d</w:t>
            </w:r>
            <w:r w:rsidR="006906D2" w:rsidRPr="0067410E">
              <w:rPr>
                <w:rStyle w:val="normaltextrun"/>
                <w:rFonts w:ascii="Calibri" w:hAnsi="Calibri" w:cs="Calibri"/>
                <w:sz w:val="22"/>
                <w:szCs w:val="22"/>
                <w:lang w:val="nl-NL"/>
              </w:rPr>
              <w:t>e keuken, de zaal en met de teamleider.</w:t>
            </w:r>
            <w:r w:rsidRPr="0067410E">
              <w:rPr>
                <w:rStyle w:val="eop"/>
                <w:rFonts w:ascii="Calibri" w:hAnsi="Calibri" w:cs="Calibri"/>
                <w:sz w:val="22"/>
                <w:szCs w:val="22"/>
              </w:rPr>
              <w:t> </w:t>
            </w:r>
          </w:p>
          <w:p w14:paraId="4A606BED" w14:textId="54AF3DFD" w:rsidR="00C54214" w:rsidRPr="0067410E" w:rsidRDefault="00635184" w:rsidP="00C54214">
            <w:pPr>
              <w:pStyle w:val="paragraph"/>
              <w:numPr>
                <w:ilvl w:val="0"/>
                <w:numId w:val="25"/>
              </w:numPr>
              <w:spacing w:before="0" w:beforeAutospacing="0" w:after="0" w:afterAutospacing="0"/>
              <w:textAlignment w:val="baseline"/>
              <w:rPr>
                <w:rStyle w:val="normaltextrun"/>
                <w:rFonts w:ascii="Calibri" w:hAnsi="Calibri" w:cs="Calibri"/>
                <w:sz w:val="22"/>
                <w:szCs w:val="22"/>
              </w:rPr>
            </w:pPr>
            <w:r w:rsidRPr="0067410E">
              <w:rPr>
                <w:rStyle w:val="normaltextrun"/>
                <w:rFonts w:ascii="Calibri" w:hAnsi="Calibri" w:cs="Calibri"/>
                <w:b/>
                <w:bCs/>
                <w:sz w:val="22"/>
                <w:szCs w:val="22"/>
                <w:lang w:val="nl-NL"/>
              </w:rPr>
              <w:t>Uitwisseling i</w:t>
            </w:r>
            <w:r w:rsidR="00C54214" w:rsidRPr="0067410E">
              <w:rPr>
                <w:rStyle w:val="normaltextrun"/>
                <w:rFonts w:ascii="Calibri" w:hAnsi="Calibri" w:cs="Calibri"/>
                <w:b/>
                <w:bCs/>
                <w:sz w:val="22"/>
                <w:szCs w:val="22"/>
                <w:lang w:val="nl-NL"/>
              </w:rPr>
              <w:t>nformatie:</w:t>
            </w:r>
            <w:r w:rsidR="00C54214" w:rsidRPr="0067410E">
              <w:rPr>
                <w:rStyle w:val="normaltextrun"/>
                <w:rFonts w:ascii="Calibri" w:hAnsi="Calibri" w:cs="Calibri"/>
                <w:sz w:val="22"/>
                <w:szCs w:val="22"/>
                <w:lang w:val="nl-NL"/>
              </w:rPr>
              <w:t xml:space="preserve"> Je levert </w:t>
            </w:r>
            <w:r w:rsidR="008275D1" w:rsidRPr="0067410E">
              <w:rPr>
                <w:rStyle w:val="normaltextrun"/>
                <w:rFonts w:ascii="Calibri" w:hAnsi="Calibri" w:cs="Calibri"/>
                <w:sz w:val="22"/>
                <w:szCs w:val="22"/>
                <w:lang w:val="nl-NL"/>
              </w:rPr>
              <w:t>alle informatie aan</w:t>
            </w:r>
            <w:r w:rsidRPr="0067410E">
              <w:rPr>
                <w:rStyle w:val="normaltextrun"/>
                <w:rFonts w:ascii="Calibri" w:hAnsi="Calibri" w:cs="Calibri"/>
                <w:sz w:val="22"/>
                <w:szCs w:val="22"/>
                <w:lang w:val="nl-NL"/>
              </w:rPr>
              <w:t>: vb.</w:t>
            </w:r>
            <w:r w:rsidR="008275D1" w:rsidRPr="0067410E">
              <w:rPr>
                <w:rStyle w:val="normaltextrun"/>
                <w:rFonts w:ascii="Calibri" w:hAnsi="Calibri" w:cs="Calibri"/>
                <w:sz w:val="22"/>
                <w:szCs w:val="22"/>
                <w:lang w:val="nl-NL"/>
              </w:rPr>
              <w:t xml:space="preserve"> bij het creëren van een nieuw gerecht (foodcost, uitschrijven en uitwerken van de recepten, …)</w:t>
            </w:r>
          </w:p>
          <w:p w14:paraId="3BC788CB" w14:textId="13D3218C" w:rsidR="00635184" w:rsidRPr="0067410E" w:rsidRDefault="00DC570C" w:rsidP="00C54214">
            <w:pPr>
              <w:pStyle w:val="paragraph"/>
              <w:numPr>
                <w:ilvl w:val="0"/>
                <w:numId w:val="25"/>
              </w:numPr>
              <w:spacing w:before="0" w:beforeAutospacing="0" w:after="0" w:afterAutospacing="0"/>
              <w:textAlignment w:val="baseline"/>
              <w:rPr>
                <w:rStyle w:val="normaltextrun"/>
                <w:rFonts w:asciiTheme="minorHAnsi" w:hAnsiTheme="minorHAnsi" w:cstheme="minorHAnsi"/>
                <w:color w:val="000000"/>
                <w:sz w:val="22"/>
                <w:szCs w:val="22"/>
                <w:shd w:val="clear" w:color="auto" w:fill="FFFFFF"/>
              </w:rPr>
            </w:pPr>
            <w:r w:rsidRPr="0067410E">
              <w:rPr>
                <w:rStyle w:val="normaltextrun"/>
                <w:rFonts w:asciiTheme="minorHAnsi" w:hAnsiTheme="minorHAnsi" w:cstheme="minorHAnsi"/>
                <w:color w:val="000000"/>
                <w:sz w:val="22"/>
                <w:szCs w:val="22"/>
                <w:shd w:val="clear" w:color="auto" w:fill="FFFFFF"/>
              </w:rPr>
              <w:t>Je communiceert duidelijk en gestructureerd aan de collega-koks bij de wissel van de shifts.</w:t>
            </w:r>
          </w:p>
          <w:p w14:paraId="701950B7" w14:textId="77777777" w:rsidR="00C54214" w:rsidRPr="0067410E" w:rsidRDefault="00C54214" w:rsidP="00C54214">
            <w:pPr>
              <w:pStyle w:val="paragraph"/>
              <w:numPr>
                <w:ilvl w:val="0"/>
                <w:numId w:val="25"/>
              </w:numPr>
              <w:spacing w:before="0" w:beforeAutospacing="0" w:after="0" w:afterAutospacing="0"/>
              <w:textAlignment w:val="baseline"/>
              <w:rPr>
                <w:rStyle w:val="eop"/>
                <w:rFonts w:ascii="Calibri" w:hAnsi="Calibri" w:cs="Calibri"/>
                <w:sz w:val="22"/>
                <w:szCs w:val="22"/>
              </w:rPr>
            </w:pPr>
            <w:r w:rsidRPr="0067410E">
              <w:rPr>
                <w:rStyle w:val="normaltextrun"/>
                <w:rFonts w:ascii="Calibri" w:hAnsi="Calibri" w:cs="Calibri"/>
                <w:b/>
                <w:bCs/>
                <w:sz w:val="22"/>
                <w:szCs w:val="22"/>
                <w:lang w:val="nl-NL"/>
              </w:rPr>
              <w:t xml:space="preserve">Zichtbaarheid Vlotter: </w:t>
            </w:r>
            <w:r w:rsidRPr="0067410E">
              <w:rPr>
                <w:rStyle w:val="normaltextrun"/>
                <w:rFonts w:asciiTheme="minorHAnsi" w:hAnsiTheme="minorHAnsi" w:cstheme="minorHAnsi"/>
                <w:color w:val="000000"/>
                <w:sz w:val="22"/>
                <w:szCs w:val="22"/>
                <w:shd w:val="clear" w:color="auto" w:fill="FFFFFF"/>
              </w:rPr>
              <w:t>Beheer (opvolgen, input aanleveren en initiëren) van externe communicatie in samenwerking met team communicatie (vb. opvolging social media)</w:t>
            </w:r>
            <w:r w:rsidRPr="0067410E">
              <w:rPr>
                <w:rStyle w:val="eop"/>
                <w:color w:val="000000"/>
                <w:sz w:val="22"/>
                <w:szCs w:val="22"/>
                <w:shd w:val="clear" w:color="auto" w:fill="FFFFFF"/>
              </w:rPr>
              <w:t> </w:t>
            </w:r>
          </w:p>
          <w:p w14:paraId="163A72B8" w14:textId="12127F85" w:rsidR="00C54214" w:rsidRPr="0067410E" w:rsidRDefault="00C54214" w:rsidP="00C54214">
            <w:pPr>
              <w:pStyle w:val="paragraph"/>
              <w:numPr>
                <w:ilvl w:val="0"/>
                <w:numId w:val="25"/>
              </w:numPr>
              <w:spacing w:before="0" w:beforeAutospacing="0" w:after="0" w:afterAutospacing="0"/>
              <w:textAlignment w:val="baseline"/>
              <w:rPr>
                <w:rFonts w:ascii="Calibri" w:hAnsi="Calibri" w:cs="Calibri"/>
                <w:sz w:val="22"/>
                <w:szCs w:val="22"/>
              </w:rPr>
            </w:pPr>
            <w:r w:rsidRPr="0067410E">
              <w:rPr>
                <w:rStyle w:val="normaltextrun"/>
                <w:rFonts w:ascii="Calibri" w:hAnsi="Calibri" w:cs="Calibri"/>
                <w:b/>
                <w:bCs/>
                <w:sz w:val="22"/>
                <w:szCs w:val="22"/>
                <w:lang w:val="nl-NL"/>
              </w:rPr>
              <w:t>Klanten- en andere contacten buiten Vlotter:</w:t>
            </w:r>
            <w:r w:rsidRPr="0067410E">
              <w:rPr>
                <w:rStyle w:val="normaltextrun"/>
                <w:rFonts w:ascii="Calibri" w:hAnsi="Calibri" w:cs="Calibri"/>
                <w:sz w:val="22"/>
                <w:szCs w:val="22"/>
                <w:lang w:val="nl-NL"/>
              </w:rPr>
              <w:t xml:space="preserve"> Je </w:t>
            </w:r>
            <w:r w:rsidR="00B70A13" w:rsidRPr="0067410E">
              <w:rPr>
                <w:rStyle w:val="normaltextrun"/>
                <w:rFonts w:ascii="Calibri" w:hAnsi="Calibri" w:cs="Calibri"/>
                <w:sz w:val="22"/>
                <w:szCs w:val="22"/>
                <w:lang w:val="nl-NL"/>
              </w:rPr>
              <w:t>communiceert goed met klanten en volgt eventuele klachten respectvol op.</w:t>
            </w:r>
          </w:p>
          <w:p w14:paraId="5B4FC898" w14:textId="77777777" w:rsidR="00C54214" w:rsidRDefault="00C54214" w:rsidP="00760D49">
            <w:pPr>
              <w:pStyle w:val="Default"/>
              <w:ind w:left="792"/>
              <w:rPr>
                <w:rFonts w:ascii="Calibri" w:hAnsi="Calibri" w:cs="Calibri"/>
                <w:color w:val="auto"/>
              </w:rPr>
            </w:pPr>
          </w:p>
        </w:tc>
      </w:tr>
    </w:tbl>
    <w:p w14:paraId="6607901E" w14:textId="77777777" w:rsidR="000F5E8C" w:rsidRDefault="000F5E8C" w:rsidP="000F5E8C">
      <w:pPr>
        <w:pStyle w:val="Stijl11"/>
        <w:numPr>
          <w:ilvl w:val="0"/>
          <w:numId w:val="0"/>
        </w:numPr>
        <w:ind w:left="573" w:hanging="147"/>
      </w:pPr>
    </w:p>
    <w:p w14:paraId="2581E123" w14:textId="1C784937" w:rsidR="00BA4F9F" w:rsidRDefault="00FE5D3E" w:rsidP="00BC4A1B">
      <w:pPr>
        <w:pStyle w:val="Stijl11"/>
        <w:numPr>
          <w:ilvl w:val="1"/>
          <w:numId w:val="26"/>
        </w:numPr>
      </w:pPr>
      <w:r>
        <w:t>Veiligheid en hygiëne</w:t>
      </w:r>
    </w:p>
    <w:tbl>
      <w:tblPr>
        <w:tblStyle w:val="Tabelraster"/>
        <w:tblpPr w:leftFromText="141" w:rightFromText="141" w:vertAnchor="text" w:horzAnchor="margin" w:tblpXSpec="center" w:tblpY="331"/>
        <w:tblW w:w="9640" w:type="dxa"/>
        <w:tblLook w:val="04A0" w:firstRow="1" w:lastRow="0" w:firstColumn="1" w:lastColumn="0" w:noHBand="0" w:noVBand="1"/>
      </w:tblPr>
      <w:tblGrid>
        <w:gridCol w:w="9640"/>
      </w:tblGrid>
      <w:tr w:rsidR="00600C55" w:rsidRPr="00695536" w14:paraId="138C75BA" w14:textId="77777777" w:rsidTr="00B47783">
        <w:trPr>
          <w:trHeight w:val="307"/>
        </w:trPr>
        <w:tc>
          <w:tcPr>
            <w:tcW w:w="9640" w:type="dxa"/>
            <w:shd w:val="clear" w:color="auto" w:fill="065664"/>
          </w:tcPr>
          <w:p w14:paraId="6EA037E0" w14:textId="36A9DCA7" w:rsidR="00600C55" w:rsidRPr="0067410E" w:rsidRDefault="00600C55" w:rsidP="00351D0C">
            <w:pPr>
              <w:pStyle w:val="Default"/>
              <w:rPr>
                <w:rFonts w:asciiTheme="minorHAnsi" w:hAnsiTheme="minorHAnsi" w:cstheme="minorHAnsi"/>
                <w:color w:val="FFFFFF" w:themeColor="background1"/>
                <w:sz w:val="22"/>
                <w:szCs w:val="22"/>
              </w:rPr>
            </w:pPr>
            <w:r w:rsidRPr="0067410E">
              <w:rPr>
                <w:rFonts w:asciiTheme="minorHAnsi" w:hAnsiTheme="minorHAnsi" w:cstheme="minorHAnsi"/>
                <w:color w:val="FFFFFF" w:themeColor="background1"/>
                <w:sz w:val="22"/>
                <w:szCs w:val="22"/>
              </w:rPr>
              <w:t xml:space="preserve">Als kok-begeleider sta je in voor </w:t>
            </w:r>
            <w:r w:rsidR="00E02882" w:rsidRPr="0067410E">
              <w:rPr>
                <w:rFonts w:asciiTheme="minorHAnsi" w:hAnsiTheme="minorHAnsi" w:cstheme="minorHAnsi"/>
                <w:color w:val="FFFFFF" w:themeColor="background1"/>
                <w:sz w:val="22"/>
                <w:szCs w:val="22"/>
              </w:rPr>
              <w:t xml:space="preserve">de veiligheid en de hygiëne </w:t>
            </w:r>
            <w:r w:rsidR="00715A1D" w:rsidRPr="0067410E">
              <w:rPr>
                <w:rFonts w:asciiTheme="minorHAnsi" w:hAnsiTheme="minorHAnsi" w:cstheme="minorHAnsi"/>
                <w:color w:val="FFFFFF" w:themeColor="background1"/>
                <w:sz w:val="22"/>
                <w:szCs w:val="22"/>
              </w:rPr>
              <w:t xml:space="preserve">op de werkplaats. </w:t>
            </w:r>
            <w:r w:rsidRPr="0067410E">
              <w:rPr>
                <w:rFonts w:asciiTheme="minorHAnsi" w:hAnsiTheme="minorHAnsi" w:cstheme="minorHAnsi"/>
                <w:color w:val="FFFFFF" w:themeColor="background1"/>
                <w:sz w:val="22"/>
                <w:szCs w:val="22"/>
              </w:rPr>
              <w:t xml:space="preserve">  </w:t>
            </w:r>
          </w:p>
        </w:tc>
      </w:tr>
      <w:tr w:rsidR="00600C55" w:rsidRPr="00695536" w14:paraId="161EAAF9" w14:textId="77777777" w:rsidTr="00B47783">
        <w:trPr>
          <w:trHeight w:val="1744"/>
        </w:trPr>
        <w:tc>
          <w:tcPr>
            <w:tcW w:w="9640" w:type="dxa"/>
          </w:tcPr>
          <w:p w14:paraId="0E8D2309" w14:textId="77777777" w:rsidR="00600C55" w:rsidRPr="0067410E" w:rsidRDefault="00600C55" w:rsidP="0042570E">
            <w:pPr>
              <w:pStyle w:val="Default"/>
              <w:rPr>
                <w:rFonts w:asciiTheme="minorHAnsi" w:hAnsiTheme="minorHAnsi" w:cstheme="minorHAnsi"/>
                <w:color w:val="auto"/>
                <w:sz w:val="22"/>
                <w:szCs w:val="22"/>
              </w:rPr>
            </w:pPr>
          </w:p>
          <w:p w14:paraId="5785C82A" w14:textId="77777777" w:rsidR="00600C55" w:rsidRPr="0005267A" w:rsidRDefault="00600C55" w:rsidP="0042570E">
            <w:pPr>
              <w:pStyle w:val="Default"/>
              <w:rPr>
                <w:rFonts w:asciiTheme="minorHAnsi" w:hAnsiTheme="minorHAnsi" w:cstheme="minorHAnsi"/>
                <w:b/>
                <w:bCs/>
                <w:color w:val="auto"/>
                <w:sz w:val="22"/>
                <w:szCs w:val="22"/>
              </w:rPr>
            </w:pPr>
            <w:r w:rsidRPr="0067410E">
              <w:rPr>
                <w:rFonts w:asciiTheme="minorHAnsi" w:hAnsiTheme="minorHAnsi" w:cstheme="minorHAnsi"/>
                <w:color w:val="auto"/>
                <w:sz w:val="22"/>
                <w:szCs w:val="22"/>
              </w:rPr>
              <w:t>Voorbeelden van activiteiten:</w:t>
            </w:r>
          </w:p>
          <w:p w14:paraId="2D2F6386" w14:textId="386EE810" w:rsidR="0073633A" w:rsidRPr="00351D0C" w:rsidRDefault="0005267A" w:rsidP="00351D0C">
            <w:pPr>
              <w:pStyle w:val="Default"/>
              <w:numPr>
                <w:ilvl w:val="0"/>
                <w:numId w:val="32"/>
              </w:numPr>
              <w:rPr>
                <w:rFonts w:asciiTheme="minorHAnsi" w:hAnsiTheme="minorHAnsi" w:cstheme="minorHAnsi"/>
                <w:sz w:val="22"/>
                <w:szCs w:val="22"/>
              </w:rPr>
            </w:pPr>
            <w:r w:rsidRPr="0005267A">
              <w:rPr>
                <w:rFonts w:asciiTheme="minorHAnsi" w:hAnsiTheme="minorHAnsi" w:cstheme="minorHAnsi"/>
                <w:b/>
                <w:bCs/>
                <w:sz w:val="22"/>
                <w:szCs w:val="22"/>
              </w:rPr>
              <w:t>Kennis van HACCP:</w:t>
            </w:r>
            <w:r w:rsidR="00D42DF8">
              <w:rPr>
                <w:rFonts w:asciiTheme="minorHAnsi" w:hAnsiTheme="minorHAnsi" w:cstheme="minorHAnsi"/>
                <w:b/>
                <w:bCs/>
                <w:sz w:val="22"/>
                <w:szCs w:val="22"/>
              </w:rPr>
              <w:t xml:space="preserve"> </w:t>
            </w:r>
            <w:r w:rsidR="0073633A" w:rsidRPr="00351D0C">
              <w:rPr>
                <w:rFonts w:asciiTheme="minorHAnsi" w:hAnsiTheme="minorHAnsi" w:cstheme="minorHAnsi"/>
                <w:sz w:val="22"/>
                <w:szCs w:val="22"/>
              </w:rPr>
              <w:t xml:space="preserve">Je hebt kennis van de wettelijke normen binnen </w:t>
            </w:r>
            <w:r w:rsidR="007A3ACA" w:rsidRPr="00351D0C">
              <w:rPr>
                <w:rFonts w:asciiTheme="minorHAnsi" w:hAnsiTheme="minorHAnsi" w:cstheme="minorHAnsi"/>
                <w:sz w:val="22"/>
                <w:szCs w:val="22"/>
              </w:rPr>
              <w:t>een</w:t>
            </w:r>
            <w:r w:rsidR="0073633A" w:rsidRPr="00351D0C">
              <w:rPr>
                <w:rFonts w:asciiTheme="minorHAnsi" w:hAnsiTheme="minorHAnsi" w:cstheme="minorHAnsi"/>
                <w:sz w:val="22"/>
                <w:szCs w:val="22"/>
              </w:rPr>
              <w:t xml:space="preserve"> keuken</w:t>
            </w:r>
            <w:r w:rsidR="007A3ACA" w:rsidRPr="00351D0C">
              <w:rPr>
                <w:rFonts w:asciiTheme="minorHAnsi" w:hAnsiTheme="minorHAnsi" w:cstheme="minorHAnsi"/>
                <w:sz w:val="22"/>
                <w:szCs w:val="22"/>
              </w:rPr>
              <w:t>setting</w:t>
            </w:r>
            <w:r w:rsidR="0073633A" w:rsidRPr="00351D0C">
              <w:rPr>
                <w:rFonts w:asciiTheme="minorHAnsi" w:hAnsiTheme="minorHAnsi" w:cstheme="minorHAnsi"/>
                <w:sz w:val="22"/>
                <w:szCs w:val="22"/>
              </w:rPr>
              <w:t xml:space="preserve">. </w:t>
            </w:r>
          </w:p>
          <w:p w14:paraId="2D18CE3C" w14:textId="2DAF4821" w:rsidR="00600C55" w:rsidRPr="00351D0C" w:rsidRDefault="00D42DF8" w:rsidP="00351D0C">
            <w:pPr>
              <w:pStyle w:val="Default"/>
              <w:numPr>
                <w:ilvl w:val="0"/>
                <w:numId w:val="32"/>
              </w:numPr>
              <w:rPr>
                <w:rFonts w:asciiTheme="minorHAnsi" w:hAnsiTheme="minorHAnsi" w:cstheme="minorHAnsi"/>
                <w:sz w:val="22"/>
                <w:szCs w:val="22"/>
              </w:rPr>
            </w:pPr>
            <w:r>
              <w:rPr>
                <w:rFonts w:asciiTheme="minorHAnsi" w:hAnsiTheme="minorHAnsi" w:cstheme="minorHAnsi"/>
                <w:b/>
                <w:bCs/>
                <w:sz w:val="22"/>
                <w:szCs w:val="22"/>
              </w:rPr>
              <w:t xml:space="preserve">Naleving </w:t>
            </w:r>
            <w:r w:rsidR="00E714C4" w:rsidRPr="00E714C4">
              <w:rPr>
                <w:rFonts w:asciiTheme="minorHAnsi" w:hAnsiTheme="minorHAnsi" w:cstheme="minorHAnsi"/>
                <w:b/>
                <w:bCs/>
                <w:sz w:val="22"/>
                <w:szCs w:val="22"/>
              </w:rPr>
              <w:t>HACCP</w:t>
            </w:r>
            <w:r w:rsidR="00E714C4">
              <w:rPr>
                <w:rFonts w:asciiTheme="minorHAnsi" w:hAnsiTheme="minorHAnsi" w:cstheme="minorHAnsi"/>
                <w:sz w:val="22"/>
                <w:szCs w:val="22"/>
              </w:rPr>
              <w:t xml:space="preserve">: </w:t>
            </w:r>
            <w:r w:rsidR="00825DEC" w:rsidRPr="00351D0C">
              <w:rPr>
                <w:rFonts w:asciiTheme="minorHAnsi" w:hAnsiTheme="minorHAnsi" w:cstheme="minorHAnsi"/>
                <w:sz w:val="22"/>
                <w:szCs w:val="22"/>
              </w:rPr>
              <w:t xml:space="preserve">Je ziet toe op de naleving van de voorschriften op gebied van veiligheid, HACCP, Arbo en werk- en prestatiemethoden. </w:t>
            </w:r>
          </w:p>
          <w:p w14:paraId="6956EEF3" w14:textId="2EA2C810" w:rsidR="00BC4A1B" w:rsidRPr="00BC4A1B" w:rsidRDefault="007611BF" w:rsidP="00BC4A1B">
            <w:pPr>
              <w:pStyle w:val="Default"/>
              <w:numPr>
                <w:ilvl w:val="0"/>
                <w:numId w:val="32"/>
              </w:numPr>
              <w:rPr>
                <w:rFonts w:asciiTheme="minorHAnsi" w:hAnsiTheme="minorHAnsi" w:cstheme="minorHAnsi"/>
                <w:sz w:val="22"/>
                <w:szCs w:val="22"/>
              </w:rPr>
            </w:pPr>
            <w:r w:rsidRPr="00E714C4">
              <w:rPr>
                <w:rFonts w:asciiTheme="minorHAnsi" w:hAnsiTheme="minorHAnsi" w:cstheme="minorHAnsi"/>
                <w:b/>
                <w:bCs/>
                <w:sz w:val="22"/>
                <w:szCs w:val="22"/>
              </w:rPr>
              <w:t>Hygiëne:</w:t>
            </w:r>
            <w:r w:rsidR="00E714C4">
              <w:rPr>
                <w:rFonts w:asciiTheme="minorHAnsi" w:hAnsiTheme="minorHAnsi" w:cstheme="minorHAnsi"/>
                <w:sz w:val="22"/>
                <w:szCs w:val="22"/>
              </w:rPr>
              <w:t xml:space="preserve"> </w:t>
            </w:r>
            <w:r w:rsidR="002421B1" w:rsidRPr="00351D0C">
              <w:rPr>
                <w:rFonts w:asciiTheme="minorHAnsi" w:hAnsiTheme="minorHAnsi" w:cstheme="minorHAnsi"/>
                <w:sz w:val="22"/>
                <w:szCs w:val="22"/>
              </w:rPr>
              <w:t xml:space="preserve">Je zorgt dat iedereen in de keuken hygiënisch aan de slag gaat. </w:t>
            </w:r>
          </w:p>
          <w:p w14:paraId="146A55BF" w14:textId="057C85DD" w:rsidR="00600C55" w:rsidRDefault="007611BF" w:rsidP="00351D0C">
            <w:pPr>
              <w:pStyle w:val="Default"/>
              <w:numPr>
                <w:ilvl w:val="0"/>
                <w:numId w:val="32"/>
              </w:numPr>
              <w:rPr>
                <w:rFonts w:asciiTheme="minorHAnsi" w:hAnsiTheme="minorHAnsi" w:cstheme="minorHAnsi"/>
                <w:sz w:val="22"/>
                <w:szCs w:val="22"/>
              </w:rPr>
            </w:pPr>
            <w:r w:rsidRPr="007611BF">
              <w:rPr>
                <w:rFonts w:asciiTheme="minorHAnsi" w:hAnsiTheme="minorHAnsi" w:cstheme="minorHAnsi"/>
                <w:b/>
                <w:bCs/>
                <w:sz w:val="22"/>
                <w:szCs w:val="22"/>
              </w:rPr>
              <w:t>Algemeen poetsplan</w:t>
            </w:r>
            <w:r>
              <w:rPr>
                <w:rFonts w:asciiTheme="minorHAnsi" w:hAnsiTheme="minorHAnsi" w:cstheme="minorHAnsi"/>
                <w:sz w:val="22"/>
                <w:szCs w:val="22"/>
              </w:rPr>
              <w:t xml:space="preserve">: </w:t>
            </w:r>
            <w:r w:rsidR="002421B1" w:rsidRPr="00351D0C">
              <w:rPr>
                <w:rFonts w:asciiTheme="minorHAnsi" w:hAnsiTheme="minorHAnsi" w:cstheme="minorHAnsi"/>
                <w:sz w:val="22"/>
                <w:szCs w:val="22"/>
              </w:rPr>
              <w:t xml:space="preserve">Je </w:t>
            </w:r>
            <w:r w:rsidR="00B1014A">
              <w:rPr>
                <w:rFonts w:asciiTheme="minorHAnsi" w:hAnsiTheme="minorHAnsi" w:cstheme="minorHAnsi"/>
                <w:sz w:val="22"/>
                <w:szCs w:val="22"/>
              </w:rPr>
              <w:t>bent verantwoordelijk voor de uitvoer van</w:t>
            </w:r>
            <w:r w:rsidR="002421B1" w:rsidRPr="00351D0C">
              <w:rPr>
                <w:rFonts w:asciiTheme="minorHAnsi" w:hAnsiTheme="minorHAnsi" w:cstheme="minorHAnsi"/>
                <w:sz w:val="22"/>
                <w:szCs w:val="22"/>
              </w:rPr>
              <w:t xml:space="preserve"> het algemeen poetsplan. </w:t>
            </w:r>
          </w:p>
          <w:p w14:paraId="2BAC900A" w14:textId="50746FDB" w:rsidR="00B47783" w:rsidRPr="0067410E" w:rsidRDefault="00B47783" w:rsidP="00B47783">
            <w:pPr>
              <w:pStyle w:val="Default"/>
              <w:ind w:left="1080"/>
              <w:rPr>
                <w:rFonts w:asciiTheme="minorHAnsi" w:hAnsiTheme="minorHAnsi" w:cstheme="minorHAnsi"/>
                <w:sz w:val="22"/>
                <w:szCs w:val="22"/>
              </w:rPr>
            </w:pPr>
          </w:p>
        </w:tc>
      </w:tr>
    </w:tbl>
    <w:p w14:paraId="475F64AB" w14:textId="1E289130" w:rsidR="0006065C" w:rsidRDefault="0006065C" w:rsidP="0067410E">
      <w:pPr>
        <w:pStyle w:val="Stijl11"/>
        <w:numPr>
          <w:ilvl w:val="0"/>
          <w:numId w:val="0"/>
        </w:numPr>
        <w:rPr>
          <w:rFonts w:cstheme="minorHAnsi"/>
          <w:color w:val="065664"/>
          <w14:textFill>
            <w14:solidFill>
              <w14:srgbClr w14:val="065664">
                <w14:lumMod w14:val="50000"/>
              </w14:srgbClr>
            </w14:solidFill>
          </w14:textFill>
        </w:rPr>
      </w:pPr>
    </w:p>
    <w:p w14:paraId="3FACF257" w14:textId="77777777" w:rsidR="00B47783" w:rsidRDefault="00B47783" w:rsidP="0067410E">
      <w:pPr>
        <w:pStyle w:val="Stijl11"/>
        <w:numPr>
          <w:ilvl w:val="0"/>
          <w:numId w:val="0"/>
        </w:numPr>
        <w:rPr>
          <w:rFonts w:cstheme="minorHAnsi"/>
          <w:color w:val="065664"/>
          <w14:textFill>
            <w14:solidFill>
              <w14:srgbClr w14:val="065664">
                <w14:lumMod w14:val="50000"/>
              </w14:srgbClr>
            </w14:solidFill>
          </w14:textFill>
        </w:rPr>
      </w:pPr>
    </w:p>
    <w:p w14:paraId="4739BD5B" w14:textId="71C7682B" w:rsidR="004671DD" w:rsidRPr="000E29F4" w:rsidRDefault="00613CF4" w:rsidP="004671DD">
      <w:pPr>
        <w:pStyle w:val="Stijl11"/>
        <w:rPr>
          <w:rStyle w:val="normaltextrun"/>
        </w:rPr>
      </w:pPr>
      <w:r>
        <w:rPr>
          <w:rStyle w:val="normaltextrun"/>
        </w:rPr>
        <w:t>Aansluiten bij het bredere bedrijf</w:t>
      </w:r>
      <w:r w:rsidR="004671DD" w:rsidRPr="000E29F4">
        <w:rPr>
          <w:rStyle w:val="normaltextrun"/>
        </w:rPr>
        <w:t>.</w:t>
      </w:r>
    </w:p>
    <w:p w14:paraId="0D221F9B" w14:textId="77777777" w:rsidR="004671DD" w:rsidRPr="00F57344" w:rsidRDefault="004671DD" w:rsidP="004A2521">
      <w:pPr>
        <w:pStyle w:val="Stijl11"/>
        <w:numPr>
          <w:ilvl w:val="0"/>
          <w:numId w:val="0"/>
        </w:numPr>
        <w:ind w:left="573" w:hanging="147"/>
      </w:pPr>
    </w:p>
    <w:tbl>
      <w:tblPr>
        <w:tblpPr w:leftFromText="141" w:rightFromText="141" w:vertAnchor="text" w:horzAnchor="margin" w:tblpXSpec="center" w:tblpY="20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4671DD" w14:paraId="2970FE6C" w14:textId="77777777" w:rsidTr="00760D49">
        <w:trPr>
          <w:trHeight w:val="307"/>
        </w:trPr>
        <w:tc>
          <w:tcPr>
            <w:tcW w:w="9634" w:type="dxa"/>
            <w:shd w:val="clear" w:color="auto" w:fill="065664"/>
          </w:tcPr>
          <w:p w14:paraId="34FB5823" w14:textId="15DDD842" w:rsidR="004671DD" w:rsidRPr="00F75E31" w:rsidRDefault="00471F48" w:rsidP="00471F48">
            <w:pPr>
              <w:pStyle w:val="Default"/>
              <w:rPr>
                <w:rFonts w:asciiTheme="minorHAnsi" w:hAnsiTheme="minorHAnsi" w:cstheme="minorHAnsi"/>
                <w:color w:val="FFFFFF" w:themeColor="background1"/>
                <w:sz w:val="22"/>
                <w:szCs w:val="22"/>
              </w:rPr>
            </w:pPr>
            <w:r w:rsidRPr="00F75E31">
              <w:rPr>
                <w:rFonts w:asciiTheme="minorHAnsi" w:hAnsiTheme="minorHAnsi" w:cstheme="minorHAnsi"/>
                <w:color w:val="FFFFFF" w:themeColor="background1"/>
                <w:sz w:val="22"/>
                <w:szCs w:val="22"/>
              </w:rPr>
              <w:t>De kok-begeleider runt de keuken met aandacht voor de eigen werking én voor de bredere werking van Vlotter. Hij/zij stemt af met de juiste collega’s en diensten en volgt de afgesproken werkwijzen en communicatiekanalen.</w:t>
            </w:r>
          </w:p>
        </w:tc>
      </w:tr>
      <w:tr w:rsidR="004671DD" w14:paraId="3B21BB08" w14:textId="77777777" w:rsidTr="00760D49">
        <w:trPr>
          <w:trHeight w:val="1744"/>
        </w:trPr>
        <w:tc>
          <w:tcPr>
            <w:tcW w:w="9634" w:type="dxa"/>
          </w:tcPr>
          <w:p w14:paraId="6EDD488D" w14:textId="77777777" w:rsidR="004671DD" w:rsidRPr="00F75E31" w:rsidRDefault="004671DD" w:rsidP="00760D49">
            <w:pPr>
              <w:pStyle w:val="Default"/>
              <w:rPr>
                <w:rFonts w:asciiTheme="minorHAnsi" w:hAnsiTheme="minorHAnsi" w:cstheme="minorHAnsi"/>
                <w:color w:val="auto"/>
                <w:sz w:val="22"/>
                <w:szCs w:val="22"/>
              </w:rPr>
            </w:pPr>
          </w:p>
          <w:p w14:paraId="3A3548D4" w14:textId="77777777" w:rsidR="004671DD" w:rsidRPr="00F75E31" w:rsidRDefault="004671DD" w:rsidP="00760D49">
            <w:pPr>
              <w:pStyle w:val="Default"/>
              <w:rPr>
                <w:rFonts w:asciiTheme="minorHAnsi" w:hAnsiTheme="minorHAnsi" w:cstheme="minorHAnsi"/>
                <w:color w:val="auto"/>
                <w:sz w:val="22"/>
                <w:szCs w:val="22"/>
              </w:rPr>
            </w:pPr>
            <w:r w:rsidRPr="00F75E31">
              <w:rPr>
                <w:rFonts w:asciiTheme="minorHAnsi" w:hAnsiTheme="minorHAnsi" w:cstheme="minorHAnsi"/>
                <w:color w:val="auto"/>
                <w:sz w:val="22"/>
                <w:szCs w:val="22"/>
              </w:rPr>
              <w:t>Voorbeelden van activiteiten:</w:t>
            </w:r>
          </w:p>
          <w:p w14:paraId="08BF7CD3" w14:textId="0C8FFBD0" w:rsidR="00471F48" w:rsidRPr="00F75E31" w:rsidRDefault="00471F48" w:rsidP="00F75E31">
            <w:pPr>
              <w:pStyle w:val="Lijstalinea"/>
              <w:numPr>
                <w:ilvl w:val="0"/>
                <w:numId w:val="31"/>
              </w:numPr>
              <w:spacing w:after="0" w:line="240" w:lineRule="auto"/>
              <w:rPr>
                <w:rFonts w:eastAsia="Times New Roman" w:cstheme="minorHAnsi"/>
                <w:lang w:eastAsia="nl-BE"/>
              </w:rPr>
            </w:pPr>
            <w:r w:rsidRPr="00F75E31">
              <w:rPr>
                <w:rFonts w:eastAsia="Times New Roman" w:cstheme="minorHAnsi"/>
                <w:b/>
                <w:bCs/>
                <w:lang w:eastAsia="nl-BE"/>
              </w:rPr>
              <w:t>Overleg en afstemming:</w:t>
            </w:r>
            <w:r w:rsidRPr="00F75E31">
              <w:rPr>
                <w:rFonts w:eastAsia="Times New Roman" w:cstheme="minorHAnsi"/>
                <w:lang w:eastAsia="nl-BE"/>
              </w:rPr>
              <w:t xml:space="preserve"> Je neemt deel aan relevante overlegmomenten en stemt regelmatig af met je team en de betrokken collega’s binnen Vlotter.</w:t>
            </w:r>
          </w:p>
          <w:p w14:paraId="35245D3B" w14:textId="121F4DFA" w:rsidR="00471F48" w:rsidRPr="00F75E31" w:rsidRDefault="00471F48" w:rsidP="00F75E31">
            <w:pPr>
              <w:pStyle w:val="Lijstalinea"/>
              <w:numPr>
                <w:ilvl w:val="0"/>
                <w:numId w:val="31"/>
              </w:numPr>
              <w:spacing w:after="0" w:line="240" w:lineRule="auto"/>
              <w:rPr>
                <w:rFonts w:eastAsia="Times New Roman" w:cstheme="minorHAnsi"/>
                <w:lang w:eastAsia="nl-BE"/>
              </w:rPr>
            </w:pPr>
            <w:r w:rsidRPr="00F75E31">
              <w:rPr>
                <w:rFonts w:eastAsia="Times New Roman" w:cstheme="minorHAnsi"/>
                <w:b/>
                <w:bCs/>
                <w:lang w:eastAsia="nl-BE"/>
              </w:rPr>
              <w:t>Goede informatiedoorstroom:</w:t>
            </w:r>
            <w:r w:rsidRPr="00F75E31">
              <w:rPr>
                <w:rFonts w:eastAsia="Times New Roman" w:cstheme="minorHAnsi"/>
                <w:lang w:eastAsia="nl-BE"/>
              </w:rPr>
              <w:t xml:space="preserve"> Je zorgt ervoor dat belangrijke informatie tijdig bij de juiste personen terechtkomt en koppelt relevante zaken terug naar je team.</w:t>
            </w:r>
          </w:p>
          <w:p w14:paraId="4F196B36" w14:textId="712517BF" w:rsidR="00471F48" w:rsidRPr="00F75E31" w:rsidRDefault="00471F48" w:rsidP="00F75E31">
            <w:pPr>
              <w:pStyle w:val="Lijstalinea"/>
              <w:numPr>
                <w:ilvl w:val="0"/>
                <w:numId w:val="31"/>
              </w:numPr>
              <w:spacing w:after="0" w:line="240" w:lineRule="auto"/>
              <w:rPr>
                <w:rFonts w:eastAsia="Times New Roman" w:cstheme="minorHAnsi"/>
                <w:lang w:eastAsia="nl-BE"/>
              </w:rPr>
            </w:pPr>
            <w:r w:rsidRPr="00F75E31">
              <w:rPr>
                <w:rFonts w:eastAsia="Times New Roman" w:cstheme="minorHAnsi"/>
                <w:b/>
                <w:bCs/>
                <w:lang w:eastAsia="nl-BE"/>
              </w:rPr>
              <w:t>Samenwerken binnen Vlotter:</w:t>
            </w:r>
            <w:r w:rsidRPr="00F75E31">
              <w:rPr>
                <w:rFonts w:eastAsia="Times New Roman" w:cstheme="minorHAnsi"/>
                <w:lang w:eastAsia="nl-BE"/>
              </w:rPr>
              <w:t xml:space="preserve"> Je zoekt waar nodig afstemming met andere diensten en houdt rekening met de werking en afspraken van het bredere bedrijf. Je zorgt er mee voor dat de keuken geen losstaande werking wordt.</w:t>
            </w:r>
          </w:p>
          <w:p w14:paraId="1D32DB19" w14:textId="531D38C6" w:rsidR="00471F48" w:rsidRPr="00F75E31" w:rsidRDefault="00471F48" w:rsidP="00F75E31">
            <w:pPr>
              <w:pStyle w:val="Lijstalinea"/>
              <w:numPr>
                <w:ilvl w:val="0"/>
                <w:numId w:val="31"/>
              </w:numPr>
              <w:spacing w:after="0" w:line="240" w:lineRule="auto"/>
              <w:rPr>
                <w:rFonts w:eastAsia="Times New Roman" w:cstheme="minorHAnsi"/>
                <w:lang w:eastAsia="nl-BE"/>
              </w:rPr>
            </w:pPr>
            <w:r w:rsidRPr="00F75E31">
              <w:rPr>
                <w:rFonts w:eastAsia="Times New Roman" w:cstheme="minorHAnsi"/>
                <w:b/>
                <w:bCs/>
                <w:lang w:eastAsia="nl-BE"/>
              </w:rPr>
              <w:t>De juiste looplijnen volgen:</w:t>
            </w:r>
            <w:r w:rsidRPr="00F75E31">
              <w:rPr>
                <w:rFonts w:eastAsia="Times New Roman" w:cstheme="minorHAnsi"/>
                <w:lang w:eastAsia="nl-BE"/>
              </w:rPr>
              <w:t xml:space="preserve"> Je maakt gebruik van de afgesproken kanalen en aanspreekpunten. Nieuwe leveranciers, aankopen of andere zaken die impact hebben op meerdere diensten, worden bijvoorbeeld afgestemd via de daarvoor voorziene dienst of verantwoordelijke.</w:t>
            </w:r>
          </w:p>
          <w:p w14:paraId="3FE2454A" w14:textId="77777777" w:rsidR="004671DD" w:rsidRDefault="00471F48" w:rsidP="00F75E31">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F75E31">
              <w:rPr>
                <w:rFonts w:asciiTheme="minorHAnsi" w:hAnsiTheme="minorHAnsi" w:cstheme="minorHAnsi"/>
                <w:b/>
                <w:bCs/>
                <w:sz w:val="22"/>
                <w:szCs w:val="22"/>
              </w:rPr>
              <w:t>Oog voor verbetering:</w:t>
            </w:r>
            <w:r w:rsidRPr="00F75E31">
              <w:rPr>
                <w:rFonts w:asciiTheme="minorHAnsi" w:hAnsiTheme="minorHAnsi" w:cstheme="minorHAnsi"/>
                <w:sz w:val="22"/>
                <w:szCs w:val="22"/>
              </w:rPr>
              <w:t xml:space="preserve"> Je signaleert kansen en verbeterpunten vanuit de dagelijkse werking en brengt deze via de juiste kanalen ter sprake.</w:t>
            </w:r>
          </w:p>
          <w:p w14:paraId="00C5B0F1" w14:textId="29E5D0E2" w:rsidR="00916641" w:rsidRPr="00F75E31" w:rsidRDefault="00916641" w:rsidP="00916641">
            <w:pPr>
              <w:pStyle w:val="paragraph"/>
              <w:spacing w:before="0" w:beforeAutospacing="0" w:after="0" w:afterAutospacing="0"/>
              <w:ind w:left="720"/>
              <w:textAlignment w:val="baseline"/>
              <w:rPr>
                <w:rFonts w:asciiTheme="minorHAnsi" w:hAnsiTheme="minorHAnsi" w:cstheme="minorHAnsi"/>
                <w:sz w:val="22"/>
                <w:szCs w:val="22"/>
              </w:rPr>
            </w:pPr>
          </w:p>
        </w:tc>
      </w:tr>
    </w:tbl>
    <w:p w14:paraId="67592CD4" w14:textId="18110591" w:rsidR="00D34F59" w:rsidRPr="001B1339" w:rsidRDefault="00D34F59" w:rsidP="00D34F59">
      <w:pPr>
        <w:pStyle w:val="Lijstalinea"/>
        <w:rPr>
          <w:rFonts w:cstheme="minorHAnsi"/>
        </w:rPr>
      </w:pPr>
      <w:r w:rsidRPr="001B1339">
        <w:rPr>
          <w:rFonts w:cstheme="minorHAnsi"/>
        </w:rPr>
        <w:t xml:space="preserve"> </w:t>
      </w:r>
    </w:p>
    <w:p w14:paraId="0C34518B" w14:textId="2E01B52E" w:rsidR="00BC7E57" w:rsidRPr="00BC7E57" w:rsidRDefault="00BC7E57" w:rsidP="00BC7E57">
      <w:pPr>
        <w:pStyle w:val="Stijl11"/>
        <w:numPr>
          <w:ilvl w:val="1"/>
          <w:numId w:val="26"/>
        </w:numPr>
        <w:rPr>
          <w:rStyle w:val="normaltextrun"/>
          <w:bdr w:val="none" w:sz="0" w:space="0" w:color="auto" w:frame="1"/>
        </w:rPr>
      </w:pPr>
      <w:r>
        <w:t>A</w:t>
      </w:r>
      <w:r w:rsidRPr="00BC7E57">
        <w:rPr>
          <w:rStyle w:val="normaltextrun"/>
          <w:bdr w:val="none" w:sz="0" w:space="0" w:color="auto" w:frame="1"/>
        </w:rPr>
        <w:t>andacht geven aan ontwikkeling en groei van het team en de individuele medewerkers</w:t>
      </w:r>
    </w:p>
    <w:p w14:paraId="4E28EED4" w14:textId="77777777" w:rsidR="00BC7E57" w:rsidRPr="00F57344" w:rsidRDefault="00BC7E57" w:rsidP="00BC7E57">
      <w:pPr>
        <w:pStyle w:val="Stijl11"/>
        <w:numPr>
          <w:ilvl w:val="0"/>
          <w:numId w:val="0"/>
        </w:numPr>
        <w:ind w:left="573" w:hanging="147"/>
      </w:pPr>
    </w:p>
    <w:tbl>
      <w:tblPr>
        <w:tblpPr w:leftFromText="141" w:rightFromText="141" w:vertAnchor="text" w:horzAnchor="margin" w:tblpXSpec="center" w:tblpY="20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BC7E57" w14:paraId="3E6F80BA" w14:textId="77777777" w:rsidTr="00760D49">
        <w:trPr>
          <w:trHeight w:val="307"/>
        </w:trPr>
        <w:tc>
          <w:tcPr>
            <w:tcW w:w="9493" w:type="dxa"/>
            <w:shd w:val="clear" w:color="auto" w:fill="065664"/>
          </w:tcPr>
          <w:p w14:paraId="6325DBD6" w14:textId="4A79926B" w:rsidR="00BC7E57" w:rsidRPr="00AA2099" w:rsidRDefault="00BC7E57" w:rsidP="00B47783">
            <w:pPr>
              <w:pStyle w:val="Default"/>
              <w:rPr>
                <w:rFonts w:ascii="Calibri" w:hAnsi="Calibri" w:cs="Calibri"/>
                <w:color w:val="FFFFFF" w:themeColor="background1"/>
                <w:sz w:val="22"/>
                <w:szCs w:val="22"/>
              </w:rPr>
            </w:pPr>
            <w:r w:rsidRPr="00AA2099">
              <w:rPr>
                <w:rFonts w:ascii="Calibri" w:hAnsi="Calibri" w:cs="Calibri"/>
                <w:color w:val="FFFFFF" w:themeColor="background1"/>
                <w:sz w:val="22"/>
                <w:szCs w:val="22"/>
              </w:rPr>
              <w:t xml:space="preserve">De </w:t>
            </w:r>
            <w:r>
              <w:rPr>
                <w:rFonts w:ascii="Calibri" w:hAnsi="Calibri" w:cs="Calibri"/>
                <w:color w:val="FFFFFF" w:themeColor="background1"/>
                <w:sz w:val="22"/>
                <w:szCs w:val="22"/>
              </w:rPr>
              <w:t>Kok-begeleider</w:t>
            </w:r>
            <w:r w:rsidRPr="00AA2099">
              <w:rPr>
                <w:rFonts w:ascii="Calibri" w:hAnsi="Calibri" w:cs="Calibri"/>
                <w:color w:val="FFFFFF" w:themeColor="background1"/>
                <w:sz w:val="22"/>
                <w:szCs w:val="22"/>
              </w:rPr>
              <w:t xml:space="preserve"> is </w:t>
            </w:r>
            <w:r>
              <w:rPr>
                <w:rFonts w:ascii="Calibri" w:hAnsi="Calibri" w:cs="Calibri"/>
                <w:color w:val="FFFFFF" w:themeColor="background1"/>
                <w:sz w:val="22"/>
                <w:szCs w:val="22"/>
              </w:rPr>
              <w:t xml:space="preserve">mede </w:t>
            </w:r>
            <w:r w:rsidRPr="00AA2099">
              <w:rPr>
                <w:rFonts w:ascii="Calibri" w:hAnsi="Calibri" w:cs="Calibri"/>
                <w:color w:val="FFFFFF" w:themeColor="background1"/>
                <w:sz w:val="22"/>
                <w:szCs w:val="22"/>
              </w:rPr>
              <w:t>verantwoordelijk voor de begeleiding en ontwikkeling van</w:t>
            </w:r>
            <w:r>
              <w:rPr>
                <w:rFonts w:ascii="Calibri" w:hAnsi="Calibri" w:cs="Calibri"/>
                <w:color w:val="FFFFFF" w:themeColor="background1"/>
                <w:sz w:val="22"/>
                <w:szCs w:val="22"/>
              </w:rPr>
              <w:t xml:space="preserve"> het</w:t>
            </w:r>
            <w:r w:rsidR="00916641">
              <w:rPr>
                <w:rFonts w:ascii="Calibri" w:hAnsi="Calibri" w:cs="Calibri"/>
                <w:color w:val="FFFFFF" w:themeColor="background1"/>
                <w:sz w:val="22"/>
                <w:szCs w:val="22"/>
              </w:rPr>
              <w:t xml:space="preserve"> </w:t>
            </w:r>
            <w:r>
              <w:rPr>
                <w:rFonts w:ascii="Calibri" w:hAnsi="Calibri" w:cs="Calibri"/>
                <w:color w:val="FFFFFF" w:themeColor="background1"/>
                <w:sz w:val="22"/>
                <w:szCs w:val="22"/>
              </w:rPr>
              <w:t>team van doelgroepmedewerkers</w:t>
            </w:r>
            <w:r w:rsidRPr="00AA2099">
              <w:rPr>
                <w:rFonts w:ascii="Calibri" w:hAnsi="Calibri" w:cs="Calibri"/>
                <w:color w:val="FFFFFF" w:themeColor="background1"/>
                <w:sz w:val="22"/>
                <w:szCs w:val="22"/>
              </w:rPr>
              <w:t>. Hij/zij helpt hen bij het behalen van hun persoonlijke en professionele doelen.</w:t>
            </w:r>
          </w:p>
        </w:tc>
      </w:tr>
      <w:tr w:rsidR="00BC7E57" w14:paraId="126E9A53" w14:textId="77777777" w:rsidTr="00760D49">
        <w:trPr>
          <w:trHeight w:val="1744"/>
        </w:trPr>
        <w:tc>
          <w:tcPr>
            <w:tcW w:w="9493" w:type="dxa"/>
          </w:tcPr>
          <w:p w14:paraId="56AA2D32" w14:textId="77777777" w:rsidR="00BC7E57" w:rsidRDefault="00BC7E57" w:rsidP="00760D49">
            <w:pPr>
              <w:pStyle w:val="Default"/>
              <w:rPr>
                <w:rFonts w:ascii="Calibri" w:hAnsi="Calibri" w:cs="Calibri"/>
                <w:color w:val="auto"/>
                <w:sz w:val="22"/>
                <w:szCs w:val="22"/>
              </w:rPr>
            </w:pPr>
          </w:p>
          <w:p w14:paraId="5994B7E5" w14:textId="77777777" w:rsidR="00BC7E57" w:rsidRDefault="00BC7E57" w:rsidP="00760D49">
            <w:pPr>
              <w:pStyle w:val="Default"/>
              <w:rPr>
                <w:rFonts w:ascii="Calibri" w:hAnsi="Calibri" w:cs="Calibri"/>
                <w:color w:val="auto"/>
                <w:sz w:val="22"/>
                <w:szCs w:val="22"/>
              </w:rPr>
            </w:pPr>
            <w:r>
              <w:rPr>
                <w:rFonts w:ascii="Calibri" w:hAnsi="Calibri" w:cs="Calibri"/>
                <w:color w:val="auto"/>
                <w:sz w:val="22"/>
                <w:szCs w:val="22"/>
              </w:rPr>
              <w:t>Voorbeelden van activiteiten:</w:t>
            </w:r>
          </w:p>
          <w:p w14:paraId="395FB923" w14:textId="77777777" w:rsidR="00BC7E57" w:rsidRPr="00C3430B" w:rsidRDefault="00BC7E57" w:rsidP="00BC7E57">
            <w:pPr>
              <w:pStyle w:val="paragraph"/>
              <w:numPr>
                <w:ilvl w:val="0"/>
                <w:numId w:val="27"/>
              </w:numPr>
              <w:spacing w:before="0" w:beforeAutospacing="0" w:after="0" w:afterAutospacing="0"/>
              <w:textAlignment w:val="baseline"/>
              <w:rPr>
                <w:rFonts w:ascii="Calibri" w:hAnsi="Calibri" w:cs="Calibri"/>
                <w:sz w:val="22"/>
                <w:szCs w:val="22"/>
              </w:rPr>
            </w:pPr>
            <w:r w:rsidRPr="00C3430B">
              <w:rPr>
                <w:rStyle w:val="normaltextrun"/>
                <w:rFonts w:ascii="Calibri" w:hAnsi="Calibri" w:cs="Calibri"/>
                <w:b/>
                <w:bCs/>
                <w:sz w:val="22"/>
                <w:szCs w:val="22"/>
                <w:lang w:val="nl-NL"/>
              </w:rPr>
              <w:t>Continue aandacht voor ontwikkeling en welzijn:</w:t>
            </w:r>
            <w:r w:rsidRPr="00C3430B">
              <w:rPr>
                <w:rStyle w:val="normaltextrun"/>
                <w:rFonts w:ascii="Calibri" w:hAnsi="Calibri" w:cs="Calibri"/>
                <w:sz w:val="22"/>
                <w:szCs w:val="22"/>
                <w:lang w:val="nl-NL"/>
              </w:rPr>
              <w:t xml:space="preserve"> Je hebt oog voor de persoonlijke en professionele doelen van teamgenoten. </w:t>
            </w:r>
            <w:r w:rsidRPr="00C3430B">
              <w:rPr>
                <w:rStyle w:val="eop"/>
                <w:rFonts w:ascii="Calibri" w:hAnsi="Calibri" w:cs="Calibri"/>
                <w:sz w:val="22"/>
                <w:szCs w:val="22"/>
              </w:rPr>
              <w:t> </w:t>
            </w:r>
          </w:p>
          <w:p w14:paraId="284E519A" w14:textId="77777777" w:rsidR="00BC7E57" w:rsidRPr="00C3430B" w:rsidRDefault="00BC7E57" w:rsidP="00BC7E57">
            <w:pPr>
              <w:pStyle w:val="paragraph"/>
              <w:numPr>
                <w:ilvl w:val="0"/>
                <w:numId w:val="27"/>
              </w:numPr>
              <w:spacing w:before="0" w:beforeAutospacing="0" w:after="0" w:afterAutospacing="0"/>
              <w:textAlignment w:val="baseline"/>
              <w:rPr>
                <w:rFonts w:ascii="Calibri" w:hAnsi="Calibri" w:cs="Calibri"/>
                <w:sz w:val="22"/>
                <w:szCs w:val="22"/>
              </w:rPr>
            </w:pPr>
            <w:r w:rsidRPr="00C3430B">
              <w:rPr>
                <w:rStyle w:val="normaltextrun"/>
                <w:rFonts w:ascii="Calibri" w:hAnsi="Calibri" w:cs="Calibri"/>
                <w:b/>
                <w:bCs/>
                <w:sz w:val="22"/>
                <w:szCs w:val="22"/>
                <w:lang w:val="nl-NL"/>
              </w:rPr>
              <w:t>Duurzame loopbaan en inclusie op de werkvloer:</w:t>
            </w:r>
            <w:r w:rsidRPr="00C3430B">
              <w:rPr>
                <w:rStyle w:val="normaltextrun"/>
                <w:rFonts w:ascii="Calibri" w:hAnsi="Calibri" w:cs="Calibri"/>
                <w:sz w:val="22"/>
                <w:szCs w:val="22"/>
                <w:lang w:val="nl-NL"/>
              </w:rPr>
              <w:t xml:space="preserve"> Je creëert een omgeving waar groei vanzelfsprekend is. Je stimuleert je medewerkers in het nemen van groeikansen naar een duurzame loopbaan. </w:t>
            </w:r>
            <w:r w:rsidRPr="00C3430B">
              <w:rPr>
                <w:rStyle w:val="eop"/>
                <w:rFonts w:ascii="Calibri" w:hAnsi="Calibri" w:cs="Calibri"/>
                <w:sz w:val="22"/>
                <w:szCs w:val="22"/>
              </w:rPr>
              <w:t> </w:t>
            </w:r>
          </w:p>
          <w:p w14:paraId="305D9D77" w14:textId="77777777" w:rsidR="00BC7E57" w:rsidRDefault="00BC7E57" w:rsidP="00760D49">
            <w:pPr>
              <w:pStyle w:val="paragraph"/>
              <w:spacing w:before="0" w:beforeAutospacing="0" w:after="0" w:afterAutospacing="0"/>
              <w:textAlignment w:val="baseline"/>
              <w:rPr>
                <w:rFonts w:ascii="Calibri" w:hAnsi="Calibri" w:cs="Calibri"/>
              </w:rPr>
            </w:pPr>
          </w:p>
        </w:tc>
      </w:tr>
    </w:tbl>
    <w:p w14:paraId="566572A2" w14:textId="77777777" w:rsidR="00394CB8" w:rsidRDefault="00394CB8" w:rsidP="00310268">
      <w:pPr>
        <w:pStyle w:val="Default"/>
        <w:rPr>
          <w:rFonts w:ascii="Calibri" w:hAnsi="Calibri" w:cs="Calibri"/>
          <w:color w:val="auto"/>
          <w:sz w:val="22"/>
          <w:szCs w:val="22"/>
        </w:rPr>
      </w:pPr>
    </w:p>
    <w:p w14:paraId="148D2874" w14:textId="77777777" w:rsidR="0057576E" w:rsidRDefault="0057576E" w:rsidP="00310268">
      <w:pPr>
        <w:pStyle w:val="Default"/>
        <w:rPr>
          <w:rFonts w:ascii="Calibri" w:hAnsi="Calibri" w:cs="Calibri"/>
          <w:color w:val="auto"/>
          <w:sz w:val="22"/>
          <w:szCs w:val="22"/>
        </w:rPr>
      </w:pPr>
    </w:p>
    <w:p w14:paraId="2038A94B" w14:textId="77777777" w:rsidR="0057576E" w:rsidRDefault="0057576E" w:rsidP="00310268">
      <w:pPr>
        <w:pStyle w:val="Default"/>
        <w:rPr>
          <w:rFonts w:ascii="Calibri" w:hAnsi="Calibri" w:cs="Calibri"/>
          <w:color w:val="auto"/>
          <w:sz w:val="22"/>
          <w:szCs w:val="22"/>
        </w:rPr>
      </w:pPr>
    </w:p>
    <w:p w14:paraId="3B294FF2" w14:textId="77777777" w:rsidR="0057576E" w:rsidRDefault="0057576E" w:rsidP="00310268">
      <w:pPr>
        <w:pStyle w:val="Default"/>
        <w:rPr>
          <w:rFonts w:ascii="Calibri" w:hAnsi="Calibri" w:cs="Calibri"/>
          <w:color w:val="auto"/>
          <w:sz w:val="22"/>
          <w:szCs w:val="22"/>
        </w:rPr>
      </w:pPr>
    </w:p>
    <w:p w14:paraId="28D51C03" w14:textId="77777777" w:rsidR="0057576E" w:rsidRDefault="0057576E" w:rsidP="00310268">
      <w:pPr>
        <w:pStyle w:val="Default"/>
        <w:rPr>
          <w:rFonts w:ascii="Calibri" w:hAnsi="Calibri" w:cs="Calibri"/>
          <w:color w:val="auto"/>
          <w:sz w:val="22"/>
          <w:szCs w:val="22"/>
        </w:rPr>
      </w:pPr>
    </w:p>
    <w:p w14:paraId="302CA111" w14:textId="77777777" w:rsidR="0057576E" w:rsidRDefault="0057576E" w:rsidP="00310268">
      <w:pPr>
        <w:pStyle w:val="Default"/>
        <w:rPr>
          <w:rFonts w:ascii="Calibri" w:hAnsi="Calibri" w:cs="Calibri"/>
          <w:color w:val="auto"/>
          <w:sz w:val="22"/>
          <w:szCs w:val="22"/>
        </w:rPr>
      </w:pPr>
    </w:p>
    <w:p w14:paraId="1C2433F9" w14:textId="77777777" w:rsidR="0057576E" w:rsidRDefault="0057576E" w:rsidP="00310268">
      <w:pPr>
        <w:pStyle w:val="Default"/>
        <w:rPr>
          <w:rFonts w:ascii="Calibri" w:hAnsi="Calibri" w:cs="Calibri"/>
          <w:color w:val="auto"/>
          <w:sz w:val="22"/>
          <w:szCs w:val="22"/>
        </w:rPr>
      </w:pPr>
    </w:p>
    <w:p w14:paraId="4C8C8EB2" w14:textId="77777777" w:rsidR="0057576E" w:rsidRDefault="0057576E" w:rsidP="00310268">
      <w:pPr>
        <w:pStyle w:val="Default"/>
        <w:rPr>
          <w:rFonts w:ascii="Calibri" w:hAnsi="Calibri" w:cs="Calibri"/>
          <w:color w:val="auto"/>
          <w:sz w:val="22"/>
          <w:szCs w:val="22"/>
        </w:rPr>
      </w:pPr>
    </w:p>
    <w:p w14:paraId="294BFE9F" w14:textId="77777777" w:rsidR="0057576E" w:rsidRDefault="0057576E" w:rsidP="00310268">
      <w:pPr>
        <w:pStyle w:val="Default"/>
        <w:rPr>
          <w:rFonts w:ascii="Calibri" w:hAnsi="Calibri" w:cs="Calibri"/>
          <w:color w:val="auto"/>
          <w:sz w:val="22"/>
          <w:szCs w:val="22"/>
        </w:rPr>
      </w:pPr>
    </w:p>
    <w:p w14:paraId="6F24D158" w14:textId="77777777" w:rsidR="0057576E" w:rsidRDefault="0057576E" w:rsidP="00310268">
      <w:pPr>
        <w:pStyle w:val="Default"/>
        <w:rPr>
          <w:rFonts w:ascii="Calibri" w:hAnsi="Calibri" w:cs="Calibri"/>
          <w:color w:val="auto"/>
          <w:sz w:val="22"/>
          <w:szCs w:val="22"/>
        </w:rPr>
      </w:pPr>
    </w:p>
    <w:p w14:paraId="35065419" w14:textId="77777777" w:rsidR="0057576E" w:rsidRDefault="0057576E" w:rsidP="00310268">
      <w:pPr>
        <w:pStyle w:val="Default"/>
        <w:rPr>
          <w:rFonts w:ascii="Calibri" w:hAnsi="Calibri" w:cs="Calibri"/>
          <w:color w:val="auto"/>
          <w:sz w:val="22"/>
          <w:szCs w:val="22"/>
        </w:rPr>
      </w:pPr>
    </w:p>
    <w:p w14:paraId="601CA2E8" w14:textId="77777777" w:rsidR="0057576E" w:rsidRDefault="0057576E" w:rsidP="00310268">
      <w:pPr>
        <w:pStyle w:val="Default"/>
        <w:rPr>
          <w:rFonts w:ascii="Calibri" w:hAnsi="Calibri" w:cs="Calibri"/>
          <w:color w:val="auto"/>
          <w:sz w:val="22"/>
          <w:szCs w:val="22"/>
        </w:rPr>
      </w:pPr>
    </w:p>
    <w:p w14:paraId="06290074" w14:textId="77777777" w:rsidR="0057576E" w:rsidRDefault="0057576E" w:rsidP="00310268">
      <w:pPr>
        <w:pStyle w:val="Default"/>
        <w:rPr>
          <w:rFonts w:ascii="Calibri" w:hAnsi="Calibri" w:cs="Calibri"/>
          <w:color w:val="auto"/>
          <w:sz w:val="22"/>
          <w:szCs w:val="22"/>
        </w:rPr>
      </w:pPr>
    </w:p>
    <w:p w14:paraId="0721E2EB" w14:textId="77777777" w:rsidR="0057576E" w:rsidRDefault="0057576E" w:rsidP="00310268">
      <w:pPr>
        <w:pStyle w:val="Default"/>
        <w:rPr>
          <w:rFonts w:ascii="Calibri" w:hAnsi="Calibri" w:cs="Calibri"/>
          <w:color w:val="auto"/>
          <w:sz w:val="22"/>
          <w:szCs w:val="22"/>
        </w:rPr>
      </w:pPr>
    </w:p>
    <w:p w14:paraId="55CB3339" w14:textId="77777777" w:rsidR="0057576E" w:rsidRDefault="0057576E" w:rsidP="00310268">
      <w:pPr>
        <w:pStyle w:val="Default"/>
        <w:rPr>
          <w:rFonts w:ascii="Calibri" w:hAnsi="Calibri" w:cs="Calibri"/>
          <w:color w:val="auto"/>
          <w:sz w:val="22"/>
          <w:szCs w:val="22"/>
        </w:rPr>
      </w:pPr>
    </w:p>
    <w:p w14:paraId="38E4266A" w14:textId="77777777" w:rsidR="00BC7E57" w:rsidRDefault="00BC7E57" w:rsidP="00BC7E57">
      <w:pPr>
        <w:pStyle w:val="Default"/>
        <w:ind w:left="792"/>
        <w:rPr>
          <w:rFonts w:ascii="Calibri" w:hAnsi="Calibri" w:cs="Calibri"/>
          <w:color w:val="auto"/>
          <w:sz w:val="22"/>
          <w:szCs w:val="22"/>
        </w:rPr>
      </w:pPr>
    </w:p>
    <w:p w14:paraId="2C99D5E7" w14:textId="51A2C298" w:rsidR="00BC7E57" w:rsidRPr="00462CC6" w:rsidRDefault="00BC7E57" w:rsidP="00462CC6">
      <w:pPr>
        <w:pStyle w:val="Stijl11"/>
        <w:numPr>
          <w:ilvl w:val="0"/>
          <w:numId w:val="0"/>
        </w:numPr>
        <w:rPr>
          <w:bdr w:val="none" w:sz="0" w:space="0" w:color="auto" w:frame="1"/>
        </w:rPr>
      </w:pPr>
      <w:r>
        <w:t>4</w:t>
      </w:r>
      <w:r w:rsidRPr="00F57344">
        <w:t xml:space="preserve">.7. </w:t>
      </w:r>
      <w:r w:rsidRPr="00C3430B">
        <w:rPr>
          <w:rStyle w:val="normaltextrun"/>
          <w:bdr w:val="none" w:sz="0" w:space="0" w:color="auto" w:frame="1"/>
        </w:rPr>
        <w:t>Klantgericht handelen en efficiënt werken.</w:t>
      </w:r>
    </w:p>
    <w:tbl>
      <w:tblPr>
        <w:tblpPr w:leftFromText="141" w:rightFromText="141" w:vertAnchor="text" w:horzAnchor="margin" w:tblpXSpec="center" w:tblpY="20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BC7E57" w14:paraId="552D5A01" w14:textId="77777777" w:rsidTr="00760D49">
        <w:trPr>
          <w:trHeight w:val="307"/>
        </w:trPr>
        <w:tc>
          <w:tcPr>
            <w:tcW w:w="9918" w:type="dxa"/>
            <w:shd w:val="clear" w:color="auto" w:fill="065664"/>
          </w:tcPr>
          <w:p w14:paraId="0B83AA6A" w14:textId="3DD06E08" w:rsidR="00BC7E57" w:rsidRPr="0086568B" w:rsidRDefault="00BC7E57" w:rsidP="00B47783">
            <w:pPr>
              <w:pStyle w:val="Default"/>
              <w:rPr>
                <w:rFonts w:asciiTheme="minorHAnsi" w:hAnsiTheme="minorHAnsi" w:cstheme="minorHAnsi"/>
                <w:color w:val="FFFFFF" w:themeColor="background1"/>
                <w:sz w:val="22"/>
                <w:szCs w:val="22"/>
              </w:rPr>
            </w:pPr>
            <w:r w:rsidRPr="0086568B">
              <w:rPr>
                <w:rFonts w:asciiTheme="minorHAnsi" w:hAnsiTheme="minorHAnsi" w:cstheme="minorHAnsi"/>
                <w:color w:val="FFFFFF" w:themeColor="background1"/>
                <w:sz w:val="22"/>
                <w:szCs w:val="22"/>
              </w:rPr>
              <w:t xml:space="preserve">De </w:t>
            </w:r>
            <w:r w:rsidR="003F5025">
              <w:rPr>
                <w:rFonts w:asciiTheme="minorHAnsi" w:hAnsiTheme="minorHAnsi" w:cstheme="minorHAnsi"/>
                <w:color w:val="FFFFFF" w:themeColor="background1"/>
                <w:sz w:val="22"/>
                <w:szCs w:val="22"/>
              </w:rPr>
              <w:t>Kok-Begeleider</w:t>
            </w:r>
            <w:r w:rsidRPr="0086568B">
              <w:rPr>
                <w:rFonts w:asciiTheme="minorHAnsi" w:hAnsiTheme="minorHAnsi" w:cstheme="minorHAnsi"/>
                <w:color w:val="FFFFFF" w:themeColor="background1"/>
                <w:sz w:val="22"/>
                <w:szCs w:val="22"/>
              </w:rPr>
              <w:t xml:space="preserve"> zorgt ervoor dat het team klantgericht werkt door kwaliteit te waarborgen. Hij/zij houdt rekening met de belangen van klanten en stakeholders.</w:t>
            </w:r>
            <w:r w:rsidR="003F5025">
              <w:rPr>
                <w:rFonts w:asciiTheme="minorHAnsi" w:hAnsiTheme="minorHAnsi" w:cstheme="minorHAnsi"/>
                <w:color w:val="FFFFFF" w:themeColor="background1"/>
                <w:sz w:val="22"/>
                <w:szCs w:val="22"/>
              </w:rPr>
              <w:t xml:space="preserve"> </w:t>
            </w:r>
            <w:r w:rsidR="00CE28C8">
              <w:rPr>
                <w:rFonts w:asciiTheme="minorHAnsi" w:hAnsiTheme="minorHAnsi" w:cstheme="minorHAnsi"/>
                <w:color w:val="FFFFFF" w:themeColor="background1"/>
              </w:rPr>
              <w:t xml:space="preserve"> </w:t>
            </w:r>
            <w:r w:rsidR="00CE28C8" w:rsidRPr="00C461FF">
              <w:rPr>
                <w:rFonts w:asciiTheme="minorHAnsi" w:hAnsiTheme="minorHAnsi" w:cstheme="minorHAnsi"/>
                <w:color w:val="FFFFFF" w:themeColor="background1"/>
                <w:sz w:val="22"/>
                <w:szCs w:val="22"/>
              </w:rPr>
              <w:t>Hij staat eveneens</w:t>
            </w:r>
            <w:r w:rsidR="003F5025" w:rsidRPr="00C461FF">
              <w:rPr>
                <w:rFonts w:asciiTheme="minorHAnsi" w:hAnsiTheme="minorHAnsi" w:cstheme="minorHAnsi"/>
                <w:color w:val="FFFFFF" w:themeColor="background1"/>
                <w:sz w:val="22"/>
                <w:szCs w:val="22"/>
              </w:rPr>
              <w:t xml:space="preserve"> de teamleider bij in het stockbeheer, aankoopbeheer, materiaalbeheer</w:t>
            </w:r>
            <w:r w:rsidR="00394CB8">
              <w:rPr>
                <w:rFonts w:asciiTheme="minorHAnsi" w:hAnsiTheme="minorHAnsi" w:cstheme="minorHAnsi"/>
                <w:color w:val="FFFFFF" w:themeColor="background1"/>
                <w:sz w:val="22"/>
                <w:szCs w:val="22"/>
              </w:rPr>
              <w:t xml:space="preserve"> en gaat daarbij proactief te werk.</w:t>
            </w:r>
          </w:p>
        </w:tc>
      </w:tr>
      <w:tr w:rsidR="00BC7E57" w14:paraId="19766601" w14:textId="77777777" w:rsidTr="00760D49">
        <w:trPr>
          <w:trHeight w:val="1744"/>
        </w:trPr>
        <w:tc>
          <w:tcPr>
            <w:tcW w:w="9918" w:type="dxa"/>
          </w:tcPr>
          <w:p w14:paraId="47E2CCBA" w14:textId="77777777" w:rsidR="00BC7E57" w:rsidRDefault="00BC7E57" w:rsidP="00760D49">
            <w:pPr>
              <w:pStyle w:val="Default"/>
              <w:rPr>
                <w:rFonts w:ascii="Calibri" w:hAnsi="Calibri" w:cs="Calibri"/>
                <w:color w:val="auto"/>
                <w:sz w:val="22"/>
                <w:szCs w:val="22"/>
              </w:rPr>
            </w:pPr>
          </w:p>
          <w:p w14:paraId="62D4D8C8" w14:textId="77777777" w:rsidR="00BC7E57" w:rsidRPr="0086568B" w:rsidRDefault="00BC7E57" w:rsidP="00760D49">
            <w:pPr>
              <w:pStyle w:val="Default"/>
              <w:rPr>
                <w:rFonts w:ascii="Calibri" w:hAnsi="Calibri" w:cs="Calibri"/>
                <w:color w:val="auto"/>
                <w:sz w:val="22"/>
                <w:szCs w:val="22"/>
              </w:rPr>
            </w:pPr>
            <w:r w:rsidRPr="0086568B">
              <w:rPr>
                <w:rFonts w:ascii="Calibri" w:hAnsi="Calibri" w:cs="Calibri"/>
                <w:color w:val="auto"/>
                <w:sz w:val="22"/>
                <w:szCs w:val="22"/>
              </w:rPr>
              <w:t>Voorbeelden van activiteiten:</w:t>
            </w:r>
          </w:p>
          <w:p w14:paraId="1A8D4900" w14:textId="77777777" w:rsidR="00BC7E57" w:rsidRDefault="00BC7E57" w:rsidP="00C461FF">
            <w:pPr>
              <w:pStyle w:val="paragraph"/>
              <w:numPr>
                <w:ilvl w:val="0"/>
                <w:numId w:val="28"/>
              </w:numPr>
              <w:spacing w:before="0" w:beforeAutospacing="0" w:after="0" w:afterAutospacing="0"/>
              <w:textAlignment w:val="baseline"/>
              <w:rPr>
                <w:rStyle w:val="normaltextrun"/>
                <w:rFonts w:ascii="Calibri" w:hAnsi="Calibri" w:cs="Calibri"/>
                <w:b/>
                <w:bCs/>
                <w:sz w:val="22"/>
                <w:szCs w:val="22"/>
              </w:rPr>
            </w:pPr>
            <w:r w:rsidRPr="00584587">
              <w:rPr>
                <w:rStyle w:val="normaltextrun"/>
                <w:rFonts w:ascii="Calibri" w:hAnsi="Calibri" w:cs="Calibri"/>
                <w:b/>
                <w:bCs/>
                <w:sz w:val="22"/>
                <w:szCs w:val="22"/>
              </w:rPr>
              <w:t xml:space="preserve">Klantencontact: </w:t>
            </w:r>
            <w:r w:rsidRPr="00FB74F3">
              <w:rPr>
                <w:rStyle w:val="normaltextrun"/>
                <w:rFonts w:ascii="Calibri" w:hAnsi="Calibri" w:cs="Calibri"/>
                <w:sz w:val="22"/>
                <w:szCs w:val="22"/>
              </w:rPr>
              <w:t>Je hebt dagelijks contact met klanten en bezoekt hen regelmatig.</w:t>
            </w:r>
            <w:r>
              <w:rPr>
                <w:rStyle w:val="normaltextrun"/>
                <w:rFonts w:ascii="Calibri" w:hAnsi="Calibri" w:cs="Calibri"/>
                <w:b/>
                <w:bCs/>
                <w:sz w:val="22"/>
                <w:szCs w:val="22"/>
              </w:rPr>
              <w:t xml:space="preserve"> </w:t>
            </w:r>
          </w:p>
          <w:p w14:paraId="39363E65" w14:textId="77777777" w:rsidR="00BC7E57" w:rsidRDefault="00BC7E57" w:rsidP="00C461FF">
            <w:pPr>
              <w:pStyle w:val="paragraph"/>
              <w:numPr>
                <w:ilvl w:val="0"/>
                <w:numId w:val="28"/>
              </w:numPr>
              <w:spacing w:before="0" w:beforeAutospacing="0" w:after="0" w:afterAutospacing="0"/>
              <w:textAlignment w:val="baseline"/>
              <w:rPr>
                <w:rStyle w:val="eop"/>
                <w:rFonts w:ascii="Calibri" w:hAnsi="Calibri" w:cs="Calibri"/>
                <w:sz w:val="22"/>
                <w:szCs w:val="22"/>
              </w:rPr>
            </w:pPr>
            <w:r w:rsidRPr="0086568B">
              <w:rPr>
                <w:rStyle w:val="normaltextrun"/>
                <w:rFonts w:ascii="Calibri" w:hAnsi="Calibri" w:cs="Calibri"/>
                <w:b/>
                <w:bCs/>
                <w:sz w:val="22"/>
                <w:szCs w:val="22"/>
                <w:lang w:val="nl-NL"/>
              </w:rPr>
              <w:t>Klachtenbehandeling:</w:t>
            </w:r>
            <w:r w:rsidRPr="0086568B">
              <w:rPr>
                <w:rStyle w:val="normaltextrun"/>
                <w:rFonts w:ascii="Calibri" w:hAnsi="Calibri" w:cs="Calibri"/>
                <w:sz w:val="22"/>
                <w:szCs w:val="22"/>
                <w:lang w:val="nl-NL"/>
              </w:rPr>
              <w:t xml:space="preserve"> Je behandelt klachten snel en efficiënt, zorgt voor de juiste doorverwijzing, en zorgt voor een efficiënte flow met de bevoegde diensten.  </w:t>
            </w:r>
            <w:r w:rsidRPr="0086568B">
              <w:rPr>
                <w:rStyle w:val="eop"/>
                <w:rFonts w:ascii="Calibri" w:hAnsi="Calibri" w:cs="Calibri"/>
                <w:sz w:val="22"/>
                <w:szCs w:val="22"/>
              </w:rPr>
              <w:t> </w:t>
            </w:r>
          </w:p>
          <w:p w14:paraId="710487C6" w14:textId="77777777" w:rsidR="00BC7E57" w:rsidRDefault="00BC7E57" w:rsidP="00C461FF">
            <w:pPr>
              <w:pStyle w:val="paragraph"/>
              <w:numPr>
                <w:ilvl w:val="0"/>
                <w:numId w:val="28"/>
              </w:numPr>
              <w:spacing w:before="0" w:beforeAutospacing="0" w:after="0" w:afterAutospacing="0"/>
              <w:textAlignment w:val="baseline"/>
              <w:rPr>
                <w:rStyle w:val="eop"/>
                <w:rFonts w:ascii="Calibri" w:hAnsi="Calibri" w:cs="Calibri"/>
                <w:sz w:val="22"/>
                <w:szCs w:val="22"/>
              </w:rPr>
            </w:pPr>
            <w:r w:rsidRPr="0086568B">
              <w:rPr>
                <w:rStyle w:val="normaltextrun"/>
                <w:rFonts w:ascii="Calibri" w:hAnsi="Calibri" w:cs="Calibri"/>
                <w:b/>
                <w:bCs/>
                <w:sz w:val="22"/>
                <w:szCs w:val="22"/>
                <w:lang w:val="nl-NL"/>
              </w:rPr>
              <w:t>Oplossingsgericht werken:</w:t>
            </w:r>
            <w:r w:rsidRPr="0086568B">
              <w:rPr>
                <w:rStyle w:val="normaltextrun"/>
                <w:rFonts w:ascii="Calibri" w:hAnsi="Calibri" w:cs="Calibri"/>
                <w:sz w:val="22"/>
                <w:szCs w:val="22"/>
                <w:lang w:val="nl-NL"/>
              </w:rPr>
              <w:t xml:space="preserve"> Je bedenkt oplossingen en zorgt voor een goede implementatie wanneer nodig. </w:t>
            </w:r>
            <w:r w:rsidRPr="0086568B">
              <w:rPr>
                <w:rStyle w:val="eop"/>
                <w:rFonts w:ascii="Calibri" w:hAnsi="Calibri" w:cs="Calibri"/>
                <w:sz w:val="22"/>
                <w:szCs w:val="22"/>
              </w:rPr>
              <w:t> </w:t>
            </w:r>
          </w:p>
          <w:p w14:paraId="40A03904" w14:textId="59B03838" w:rsidR="00C461FF" w:rsidRPr="0067410E" w:rsidRDefault="00F902A1" w:rsidP="0067410E">
            <w:pPr>
              <w:pStyle w:val="paragraph"/>
              <w:numPr>
                <w:ilvl w:val="0"/>
                <w:numId w:val="28"/>
              </w:numPr>
              <w:spacing w:before="0" w:beforeAutospacing="0" w:after="0" w:afterAutospacing="0"/>
              <w:textAlignment w:val="baseline"/>
              <w:rPr>
                <w:rStyle w:val="eop"/>
                <w:rFonts w:ascii="Calibri" w:hAnsi="Calibri" w:cs="Calibri"/>
                <w:sz w:val="22"/>
                <w:szCs w:val="22"/>
                <w:lang w:val="nl-NL"/>
              </w:rPr>
            </w:pPr>
            <w:r w:rsidRPr="000F0A00">
              <w:rPr>
                <w:rStyle w:val="normaltextrun"/>
                <w:rFonts w:ascii="Calibri" w:hAnsi="Calibri" w:cs="Calibri"/>
                <w:b/>
                <w:bCs/>
                <w:sz w:val="22"/>
                <w:szCs w:val="22"/>
                <w:lang w:val="nl-NL"/>
              </w:rPr>
              <w:t>Pro-acti</w:t>
            </w:r>
            <w:r w:rsidR="000F0A00" w:rsidRPr="000F0A00">
              <w:rPr>
                <w:rStyle w:val="normaltextrun"/>
                <w:rFonts w:ascii="Calibri" w:hAnsi="Calibri" w:cs="Calibri"/>
                <w:b/>
                <w:bCs/>
                <w:sz w:val="22"/>
                <w:szCs w:val="22"/>
                <w:lang w:val="nl-NL"/>
              </w:rPr>
              <w:t>viteit</w:t>
            </w:r>
            <w:r w:rsidRPr="000F0A00">
              <w:rPr>
                <w:rStyle w:val="normaltextrun"/>
                <w:rFonts w:ascii="Calibri" w:hAnsi="Calibri" w:cs="Calibri"/>
                <w:sz w:val="22"/>
                <w:szCs w:val="22"/>
                <w:lang w:val="nl-NL"/>
              </w:rPr>
              <w:t xml:space="preserve">: </w:t>
            </w:r>
            <w:r w:rsidR="00C461FF" w:rsidRPr="000F0A00">
              <w:rPr>
                <w:rStyle w:val="normaltextrun"/>
                <w:rFonts w:ascii="Calibri" w:hAnsi="Calibri" w:cs="Calibri"/>
                <w:sz w:val="22"/>
                <w:szCs w:val="22"/>
                <w:lang w:val="nl-NL"/>
              </w:rPr>
              <w:t>Je signaleert tekorten in voorraden m</w:t>
            </w:r>
            <w:r w:rsidRPr="000F0A00">
              <w:rPr>
                <w:rStyle w:val="normaltextrun"/>
                <w:rFonts w:ascii="Calibri" w:hAnsi="Calibri" w:cs="Calibri"/>
                <w:sz w:val="22"/>
                <w:szCs w:val="22"/>
                <w:lang w:val="nl-NL"/>
              </w:rPr>
              <w:t>.</w:t>
            </w:r>
            <w:r w:rsidR="00C461FF" w:rsidRPr="000F0A00">
              <w:rPr>
                <w:rStyle w:val="normaltextrun"/>
                <w:rFonts w:ascii="Calibri" w:hAnsi="Calibri" w:cs="Calibri"/>
                <w:sz w:val="22"/>
                <w:szCs w:val="22"/>
                <w:lang w:val="nl-NL"/>
              </w:rPr>
              <w:t>b</w:t>
            </w:r>
            <w:r w:rsidRPr="000F0A00">
              <w:rPr>
                <w:rStyle w:val="normaltextrun"/>
                <w:rFonts w:ascii="Calibri" w:hAnsi="Calibri" w:cs="Calibri"/>
                <w:sz w:val="22"/>
                <w:szCs w:val="22"/>
                <w:lang w:val="nl-NL"/>
              </w:rPr>
              <w:t>.</w:t>
            </w:r>
            <w:r w:rsidR="00C461FF" w:rsidRPr="000F0A00">
              <w:rPr>
                <w:rStyle w:val="normaltextrun"/>
                <w:rFonts w:ascii="Calibri" w:hAnsi="Calibri" w:cs="Calibri"/>
                <w:sz w:val="22"/>
                <w:szCs w:val="22"/>
                <w:lang w:val="nl-NL"/>
              </w:rPr>
              <w:t>t</w:t>
            </w:r>
            <w:r w:rsidRPr="000F0A00">
              <w:rPr>
                <w:rStyle w:val="normaltextrun"/>
                <w:rFonts w:ascii="Calibri" w:hAnsi="Calibri" w:cs="Calibri"/>
                <w:sz w:val="22"/>
                <w:szCs w:val="22"/>
                <w:lang w:val="nl-NL"/>
              </w:rPr>
              <w:t>.</w:t>
            </w:r>
            <w:r w:rsidR="00C461FF" w:rsidRPr="000F0A00">
              <w:rPr>
                <w:rStyle w:val="normaltextrun"/>
                <w:rFonts w:ascii="Calibri" w:hAnsi="Calibri" w:cs="Calibri"/>
                <w:sz w:val="22"/>
                <w:szCs w:val="22"/>
                <w:lang w:val="nl-NL"/>
              </w:rPr>
              <w:t xml:space="preserve"> food en non-foo</w:t>
            </w:r>
            <w:r w:rsidRPr="000F0A00">
              <w:rPr>
                <w:rStyle w:val="normaltextrun"/>
                <w:rFonts w:ascii="Calibri" w:hAnsi="Calibri" w:cs="Calibri"/>
                <w:sz w:val="22"/>
                <w:szCs w:val="22"/>
                <w:lang w:val="nl-NL"/>
              </w:rPr>
              <w:t xml:space="preserve">d </w:t>
            </w:r>
            <w:r w:rsidR="000F0A00" w:rsidRPr="000F0A00">
              <w:rPr>
                <w:rStyle w:val="normaltextrun"/>
                <w:rFonts w:ascii="Calibri" w:hAnsi="Calibri" w:cs="Calibri"/>
                <w:sz w:val="22"/>
                <w:szCs w:val="22"/>
                <w:lang w:val="nl-NL"/>
              </w:rPr>
              <w:t>en</w:t>
            </w:r>
            <w:r w:rsidR="00C461FF" w:rsidRPr="000F0A00">
              <w:rPr>
                <w:rStyle w:val="normaltextrun"/>
                <w:rFonts w:ascii="Calibri" w:hAnsi="Calibri" w:cs="Calibri"/>
                <w:sz w:val="22"/>
                <w:szCs w:val="22"/>
                <w:lang w:val="nl-NL"/>
              </w:rPr>
              <w:t xml:space="preserve"> materiaalnoden</w:t>
            </w:r>
            <w:r w:rsidR="00394CB8">
              <w:rPr>
                <w:rStyle w:val="normaltextrun"/>
                <w:rFonts w:ascii="Calibri" w:hAnsi="Calibri" w:cs="Calibri"/>
                <w:sz w:val="22"/>
                <w:szCs w:val="22"/>
                <w:lang w:val="nl-NL"/>
              </w:rPr>
              <w:t>.</w:t>
            </w:r>
            <w:r w:rsidR="00C461FF" w:rsidRPr="000F0A00">
              <w:rPr>
                <w:rStyle w:val="normaltextrun"/>
                <w:rFonts w:ascii="Calibri" w:hAnsi="Calibri" w:cs="Calibri"/>
                <w:sz w:val="22"/>
                <w:szCs w:val="22"/>
                <w:lang w:val="nl-NL"/>
              </w:rPr>
              <w:t xml:space="preserve"> </w:t>
            </w:r>
          </w:p>
          <w:p w14:paraId="55D9A406" w14:textId="77777777" w:rsidR="00BC7E57" w:rsidRPr="0058287F" w:rsidRDefault="00BC7E57" w:rsidP="00760D49">
            <w:pPr>
              <w:pStyle w:val="paragraph"/>
              <w:spacing w:before="0" w:beforeAutospacing="0" w:after="0" w:afterAutospacing="0"/>
              <w:ind w:left="284"/>
              <w:textAlignment w:val="baseline"/>
              <w:rPr>
                <w:rFonts w:ascii="Calibri" w:hAnsi="Calibri" w:cs="Calibri"/>
                <w:sz w:val="22"/>
                <w:szCs w:val="22"/>
              </w:rPr>
            </w:pPr>
          </w:p>
        </w:tc>
      </w:tr>
    </w:tbl>
    <w:p w14:paraId="6E33F673" w14:textId="77777777" w:rsidR="00BC7E57" w:rsidRDefault="00BC7E57" w:rsidP="00BC7E57">
      <w:pPr>
        <w:pStyle w:val="Default"/>
        <w:ind w:left="792"/>
        <w:rPr>
          <w:rFonts w:ascii="Calibri" w:hAnsi="Calibri" w:cs="Calibri"/>
          <w:color w:val="auto"/>
          <w:sz w:val="22"/>
          <w:szCs w:val="22"/>
        </w:rPr>
      </w:pPr>
    </w:p>
    <w:p w14:paraId="5A827B8F" w14:textId="77777777" w:rsidR="00BC7E57" w:rsidRDefault="00BC7E57" w:rsidP="00BC7E57">
      <w:pPr>
        <w:pStyle w:val="Default"/>
        <w:ind w:left="792"/>
        <w:rPr>
          <w:rFonts w:ascii="Calibri" w:hAnsi="Calibri" w:cs="Calibri"/>
          <w:color w:val="auto"/>
          <w:sz w:val="22"/>
          <w:szCs w:val="22"/>
        </w:rPr>
      </w:pPr>
    </w:p>
    <w:p w14:paraId="37A9B236" w14:textId="26BBCAE1" w:rsidR="00BC7E57" w:rsidRPr="00462CC6" w:rsidRDefault="00BC7E57" w:rsidP="00462CC6">
      <w:pPr>
        <w:pStyle w:val="Stijl11"/>
        <w:numPr>
          <w:ilvl w:val="0"/>
          <w:numId w:val="0"/>
        </w:numPr>
        <w:ind w:left="573" w:hanging="147"/>
        <w:rPr>
          <w:b/>
          <w:bCs/>
          <w:bdr w:val="none" w:sz="0" w:space="0" w:color="auto" w:frame="1"/>
        </w:rPr>
      </w:pPr>
      <w:r>
        <w:t>4</w:t>
      </w:r>
      <w:r w:rsidRPr="00F57344">
        <w:t>.8</w:t>
      </w:r>
      <w:r w:rsidRPr="0086568B">
        <w:t xml:space="preserve">. </w:t>
      </w:r>
      <w:r w:rsidRPr="0086568B">
        <w:rPr>
          <w:rStyle w:val="normaltextrun"/>
          <w:bdr w:val="none" w:sz="0" w:space="0" w:color="auto" w:frame="1"/>
        </w:rPr>
        <w:t>Garanderen van kwaliteit en procesoptimalisatie</w:t>
      </w:r>
      <w:r>
        <w:rPr>
          <w:rStyle w:val="normaltextrun"/>
          <w:b/>
          <w:bCs/>
          <w:bdr w:val="none" w:sz="0" w:space="0" w:color="auto" w:frame="1"/>
        </w:rPr>
        <w:t xml:space="preserve"> </w:t>
      </w:r>
    </w:p>
    <w:tbl>
      <w:tblPr>
        <w:tblpPr w:leftFromText="141" w:rightFromText="141" w:vertAnchor="text" w:horzAnchor="margin" w:tblpXSpec="center" w:tblpY="20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C7E57" w14:paraId="389485F4" w14:textId="77777777" w:rsidTr="00760D49">
        <w:trPr>
          <w:trHeight w:val="307"/>
        </w:trPr>
        <w:tc>
          <w:tcPr>
            <w:tcW w:w="9634" w:type="dxa"/>
            <w:shd w:val="clear" w:color="auto" w:fill="065664"/>
          </w:tcPr>
          <w:p w14:paraId="296591BB" w14:textId="1B54336D" w:rsidR="00BC7E57" w:rsidRPr="009E2C5D" w:rsidRDefault="00BC7E57" w:rsidP="00B47783">
            <w:pPr>
              <w:pStyle w:val="Default"/>
              <w:rPr>
                <w:rFonts w:asciiTheme="minorHAnsi" w:hAnsiTheme="minorHAnsi" w:cstheme="minorHAnsi"/>
                <w:color w:val="FFFFFF" w:themeColor="background1"/>
                <w:sz w:val="22"/>
                <w:szCs w:val="22"/>
              </w:rPr>
            </w:pPr>
            <w:r w:rsidRPr="009E2C5D">
              <w:rPr>
                <w:rFonts w:asciiTheme="minorHAnsi" w:hAnsiTheme="minorHAnsi" w:cstheme="minorHAnsi"/>
                <w:color w:val="FFFFFF" w:themeColor="background1"/>
                <w:sz w:val="22"/>
                <w:szCs w:val="22"/>
              </w:rPr>
              <w:t xml:space="preserve">De </w:t>
            </w:r>
            <w:r w:rsidR="00616A39">
              <w:rPr>
                <w:rFonts w:asciiTheme="minorHAnsi" w:hAnsiTheme="minorHAnsi" w:cstheme="minorHAnsi"/>
                <w:color w:val="FFFFFF" w:themeColor="background1"/>
                <w:sz w:val="22"/>
                <w:szCs w:val="22"/>
              </w:rPr>
              <w:t>Kok-Begeleider</w:t>
            </w:r>
            <w:r w:rsidRPr="009E2C5D">
              <w:rPr>
                <w:rFonts w:asciiTheme="minorHAnsi" w:hAnsiTheme="minorHAnsi" w:cstheme="minorHAnsi"/>
                <w:color w:val="FFFFFF" w:themeColor="background1"/>
                <w:sz w:val="22"/>
                <w:szCs w:val="22"/>
              </w:rPr>
              <w:t xml:space="preserve"> bewaakt de kwaliteit van de </w:t>
            </w:r>
            <w:r w:rsidR="00616A39">
              <w:rPr>
                <w:rFonts w:asciiTheme="minorHAnsi" w:hAnsiTheme="minorHAnsi" w:cstheme="minorHAnsi"/>
                <w:color w:val="FFFFFF" w:themeColor="background1"/>
                <w:sz w:val="22"/>
                <w:szCs w:val="22"/>
              </w:rPr>
              <w:t>gerechten</w:t>
            </w:r>
            <w:r w:rsidRPr="009E2C5D">
              <w:rPr>
                <w:rFonts w:asciiTheme="minorHAnsi" w:hAnsiTheme="minorHAnsi" w:cstheme="minorHAnsi"/>
                <w:color w:val="FFFFFF" w:themeColor="background1"/>
                <w:sz w:val="22"/>
                <w:szCs w:val="22"/>
              </w:rPr>
              <w:t xml:space="preserve"> en zoekt naar </w:t>
            </w:r>
            <w:r w:rsidR="00C171DE">
              <w:rPr>
                <w:rFonts w:asciiTheme="minorHAnsi" w:hAnsiTheme="minorHAnsi" w:cstheme="minorHAnsi"/>
                <w:color w:val="FFFFFF" w:themeColor="background1"/>
                <w:sz w:val="22"/>
                <w:szCs w:val="22"/>
              </w:rPr>
              <w:t xml:space="preserve">manieren om de keuken te </w:t>
            </w:r>
            <w:r w:rsidRPr="009E2C5D">
              <w:rPr>
                <w:rFonts w:asciiTheme="minorHAnsi" w:hAnsiTheme="minorHAnsi" w:cstheme="minorHAnsi"/>
                <w:color w:val="FFFFFF" w:themeColor="background1"/>
                <w:sz w:val="22"/>
                <w:szCs w:val="22"/>
              </w:rPr>
              <w:t>verbeter</w:t>
            </w:r>
            <w:r w:rsidR="00C171DE">
              <w:rPr>
                <w:rFonts w:asciiTheme="minorHAnsi" w:hAnsiTheme="minorHAnsi" w:cstheme="minorHAnsi"/>
                <w:color w:val="FFFFFF" w:themeColor="background1"/>
                <w:sz w:val="22"/>
                <w:szCs w:val="22"/>
              </w:rPr>
              <w:t>en</w:t>
            </w:r>
            <w:r w:rsidRPr="009E2C5D">
              <w:rPr>
                <w:rFonts w:asciiTheme="minorHAnsi" w:hAnsiTheme="minorHAnsi" w:cstheme="minorHAnsi"/>
                <w:color w:val="FFFFFF" w:themeColor="background1"/>
                <w:sz w:val="22"/>
                <w:szCs w:val="22"/>
              </w:rPr>
              <w:t xml:space="preserve">. Bij structurele problemen wordt de </w:t>
            </w:r>
            <w:r w:rsidR="00616A39">
              <w:rPr>
                <w:rFonts w:asciiTheme="minorHAnsi" w:hAnsiTheme="minorHAnsi" w:cstheme="minorHAnsi"/>
                <w:color w:val="FFFFFF" w:themeColor="background1"/>
                <w:sz w:val="22"/>
                <w:szCs w:val="22"/>
              </w:rPr>
              <w:t>Teamleider</w:t>
            </w:r>
            <w:r w:rsidRPr="009E2C5D">
              <w:rPr>
                <w:rFonts w:asciiTheme="minorHAnsi" w:hAnsiTheme="minorHAnsi" w:cstheme="minorHAnsi"/>
                <w:color w:val="FFFFFF" w:themeColor="background1"/>
                <w:sz w:val="22"/>
                <w:szCs w:val="22"/>
              </w:rPr>
              <w:t xml:space="preserve"> geïnformeerd.</w:t>
            </w:r>
          </w:p>
        </w:tc>
      </w:tr>
      <w:tr w:rsidR="00BC7E57" w14:paraId="3FFE5BA5" w14:textId="77777777" w:rsidTr="00760D49">
        <w:trPr>
          <w:trHeight w:val="1744"/>
        </w:trPr>
        <w:tc>
          <w:tcPr>
            <w:tcW w:w="9634" w:type="dxa"/>
          </w:tcPr>
          <w:p w14:paraId="34E3C55F" w14:textId="77777777" w:rsidR="00BC7E57" w:rsidRDefault="00BC7E57" w:rsidP="00760D49">
            <w:pPr>
              <w:pStyle w:val="Default"/>
              <w:rPr>
                <w:rFonts w:ascii="Calibri" w:hAnsi="Calibri" w:cs="Calibri"/>
                <w:color w:val="auto"/>
                <w:sz w:val="22"/>
                <w:szCs w:val="22"/>
              </w:rPr>
            </w:pPr>
          </w:p>
          <w:p w14:paraId="21179E49" w14:textId="77777777" w:rsidR="00BC7E57" w:rsidRDefault="00BC7E57" w:rsidP="00760D49">
            <w:pPr>
              <w:pStyle w:val="Default"/>
              <w:rPr>
                <w:rFonts w:ascii="Calibri" w:hAnsi="Calibri" w:cs="Calibri"/>
                <w:color w:val="auto"/>
                <w:sz w:val="22"/>
                <w:szCs w:val="22"/>
              </w:rPr>
            </w:pPr>
            <w:r w:rsidRPr="009E2C5D">
              <w:rPr>
                <w:rFonts w:ascii="Calibri" w:hAnsi="Calibri" w:cs="Calibri"/>
                <w:color w:val="auto"/>
                <w:sz w:val="22"/>
                <w:szCs w:val="22"/>
              </w:rPr>
              <w:t>Voorbeelden van activiteiten:</w:t>
            </w:r>
          </w:p>
          <w:p w14:paraId="22202905" w14:textId="1D33082E" w:rsidR="00BC7E57" w:rsidRPr="00F20F05" w:rsidRDefault="00BC7E57" w:rsidP="00BC7E57">
            <w:pPr>
              <w:pStyle w:val="paragraph"/>
              <w:numPr>
                <w:ilvl w:val="0"/>
                <w:numId w:val="29"/>
              </w:numPr>
              <w:spacing w:before="0" w:beforeAutospacing="0" w:after="0" w:afterAutospacing="0"/>
              <w:textAlignment w:val="baseline"/>
              <w:rPr>
                <w:rStyle w:val="normaltextrun"/>
                <w:lang w:val="nl-NL"/>
              </w:rPr>
            </w:pPr>
            <w:r w:rsidRPr="00F20F05">
              <w:rPr>
                <w:rStyle w:val="normaltextrun"/>
                <w:rFonts w:ascii="Calibri" w:hAnsi="Calibri"/>
                <w:b/>
                <w:bCs/>
                <w:sz w:val="22"/>
                <w:szCs w:val="22"/>
                <w:lang w:val="nl-NL"/>
              </w:rPr>
              <w:t xml:space="preserve">Hygiëne: </w:t>
            </w:r>
            <w:r w:rsidRPr="00F20F05">
              <w:rPr>
                <w:rStyle w:val="normaltextrun"/>
                <w:rFonts w:ascii="Calibri" w:hAnsi="Calibri" w:cs="Calibri"/>
                <w:sz w:val="22"/>
                <w:szCs w:val="22"/>
                <w:lang w:val="nl-NL"/>
              </w:rPr>
              <w:t>Je bent op de hoogte van de heersende hygiëne-normen die te maken hebben met de uitbating van horecazaken. Je zorgt ervoor dat deze gerespecteerd worden.</w:t>
            </w:r>
          </w:p>
          <w:p w14:paraId="46D257C4" w14:textId="512704BA" w:rsidR="00BC7E57" w:rsidRDefault="00BC7E57" w:rsidP="00BC7E57">
            <w:pPr>
              <w:pStyle w:val="paragraph"/>
              <w:numPr>
                <w:ilvl w:val="0"/>
                <w:numId w:val="29"/>
              </w:numPr>
              <w:spacing w:before="0" w:beforeAutospacing="0" w:after="0" w:afterAutospacing="0"/>
              <w:textAlignment w:val="baseline"/>
              <w:rPr>
                <w:rStyle w:val="eop"/>
                <w:rFonts w:ascii="Calibri" w:hAnsi="Calibri" w:cs="Calibri"/>
                <w:sz w:val="22"/>
                <w:szCs w:val="22"/>
              </w:rPr>
            </w:pPr>
            <w:r w:rsidRPr="009E2C5D">
              <w:rPr>
                <w:rStyle w:val="normaltextrun"/>
                <w:rFonts w:ascii="Calibri" w:hAnsi="Calibri" w:cs="Calibri"/>
                <w:b/>
                <w:bCs/>
                <w:sz w:val="22"/>
                <w:szCs w:val="22"/>
                <w:lang w:val="nl-NL"/>
              </w:rPr>
              <w:t>Stockbeheer:</w:t>
            </w:r>
            <w:r w:rsidRPr="009E2C5D">
              <w:rPr>
                <w:rStyle w:val="normaltextrun"/>
                <w:rFonts w:ascii="Calibri" w:hAnsi="Calibri" w:cs="Calibri"/>
                <w:sz w:val="22"/>
                <w:szCs w:val="22"/>
                <w:lang w:val="nl-NL"/>
              </w:rPr>
              <w:t xml:space="preserve"> Je </w:t>
            </w:r>
            <w:r w:rsidR="00BD2517">
              <w:rPr>
                <w:rStyle w:val="normaltextrun"/>
                <w:rFonts w:ascii="Calibri" w:hAnsi="Calibri" w:cs="Calibri"/>
                <w:sz w:val="22"/>
                <w:szCs w:val="22"/>
                <w:lang w:val="nl-NL"/>
              </w:rPr>
              <w:t xml:space="preserve">bent verantwoordelijk voor de bestellingen en je volgt de </w:t>
            </w:r>
            <w:r w:rsidRPr="009E2C5D">
              <w:rPr>
                <w:rStyle w:val="normaltextrun"/>
                <w:rFonts w:ascii="Calibri" w:hAnsi="Calibri" w:cs="Calibri"/>
                <w:sz w:val="22"/>
                <w:szCs w:val="22"/>
                <w:lang w:val="nl-NL"/>
              </w:rPr>
              <w:t xml:space="preserve">binnenkomende goederen </w:t>
            </w:r>
            <w:r w:rsidR="00BD2517">
              <w:rPr>
                <w:rStyle w:val="normaltextrun"/>
                <w:rFonts w:ascii="Calibri" w:hAnsi="Calibri" w:cs="Calibri"/>
                <w:sz w:val="22"/>
                <w:szCs w:val="22"/>
                <w:lang w:val="nl-NL"/>
              </w:rPr>
              <w:t>op.</w:t>
            </w:r>
          </w:p>
          <w:p w14:paraId="0E7DE7D4" w14:textId="33C51EA0" w:rsidR="00BC7E57" w:rsidRPr="00F20F05" w:rsidRDefault="00230EB0" w:rsidP="00BC7E57">
            <w:pPr>
              <w:pStyle w:val="paragraph"/>
              <w:numPr>
                <w:ilvl w:val="0"/>
                <w:numId w:val="29"/>
              </w:numPr>
              <w:spacing w:before="0" w:beforeAutospacing="0" w:after="0" w:afterAutospacing="0"/>
              <w:textAlignment w:val="baseline"/>
              <w:rPr>
                <w:rFonts w:ascii="Calibri" w:hAnsi="Calibri" w:cs="Calibri"/>
              </w:rPr>
            </w:pPr>
            <w:r w:rsidRPr="0067410E">
              <w:rPr>
                <w:rStyle w:val="normaltextrun"/>
                <w:rFonts w:ascii="Calibri" w:hAnsi="Calibri" w:cs="Calibri"/>
                <w:b/>
                <w:bCs/>
                <w:sz w:val="22"/>
                <w:szCs w:val="22"/>
                <w:lang w:val="nl-NL"/>
              </w:rPr>
              <w:t>Kwaliteitsopvolging</w:t>
            </w:r>
            <w:r>
              <w:rPr>
                <w:rStyle w:val="normaltextrun"/>
                <w:rFonts w:ascii="Calibri" w:hAnsi="Calibri" w:cs="Calibri"/>
                <w:sz w:val="22"/>
                <w:szCs w:val="22"/>
                <w:lang w:val="nl-NL"/>
              </w:rPr>
              <w:t>: je checkt de kwaliteit van de gerechten die uit de keuken komen</w:t>
            </w:r>
            <w:r w:rsidR="00BC7E57" w:rsidRPr="009E2C5D">
              <w:rPr>
                <w:rStyle w:val="normaltextrun"/>
                <w:rFonts w:ascii="Calibri" w:hAnsi="Calibri" w:cs="Calibri"/>
                <w:sz w:val="22"/>
                <w:szCs w:val="22"/>
                <w:lang w:val="nl-NL"/>
              </w:rPr>
              <w:t>.</w:t>
            </w:r>
            <w:r>
              <w:rPr>
                <w:rStyle w:val="normaltextrun"/>
                <w:rFonts w:ascii="Calibri" w:hAnsi="Calibri" w:cs="Calibri"/>
                <w:sz w:val="22"/>
                <w:szCs w:val="22"/>
                <w:lang w:val="nl-NL"/>
              </w:rPr>
              <w:t xml:space="preserve"> Je zorgt ervoor dat </w:t>
            </w:r>
            <w:r w:rsidR="007340CE">
              <w:rPr>
                <w:rStyle w:val="normaltextrun"/>
                <w:rFonts w:ascii="Calibri" w:hAnsi="Calibri" w:cs="Calibri"/>
                <w:sz w:val="22"/>
                <w:szCs w:val="22"/>
                <w:lang w:val="nl-NL"/>
              </w:rPr>
              <w:t>gerechten gelijkvormig worden</w:t>
            </w:r>
            <w:r w:rsidR="0067410E">
              <w:rPr>
                <w:rStyle w:val="normaltextrun"/>
                <w:rFonts w:ascii="Calibri" w:hAnsi="Calibri" w:cs="Calibri"/>
                <w:sz w:val="22"/>
                <w:szCs w:val="22"/>
                <w:lang w:val="nl-NL"/>
              </w:rPr>
              <w:t xml:space="preserve"> klaargemaakt zodat de klant weet waaraan hij zich kan verwachten.</w:t>
            </w:r>
            <w:r w:rsidR="00BC7E57">
              <w:rPr>
                <w:rStyle w:val="eop"/>
                <w:rFonts w:ascii="Calibri" w:hAnsi="Calibri" w:cs="Calibri"/>
              </w:rPr>
              <w:t> </w:t>
            </w:r>
          </w:p>
          <w:p w14:paraId="0F335987" w14:textId="77777777" w:rsidR="00BC7E57" w:rsidRDefault="00BC7E57" w:rsidP="00760D49">
            <w:pPr>
              <w:pStyle w:val="paragraph"/>
              <w:spacing w:before="0" w:beforeAutospacing="0" w:after="0" w:afterAutospacing="0"/>
              <w:textAlignment w:val="baseline"/>
              <w:rPr>
                <w:rFonts w:ascii="Calibri" w:hAnsi="Calibri" w:cs="Calibri"/>
              </w:rPr>
            </w:pPr>
          </w:p>
        </w:tc>
      </w:tr>
    </w:tbl>
    <w:p w14:paraId="5DC5A62B" w14:textId="77777777" w:rsidR="00DE1852" w:rsidRDefault="00DE1852" w:rsidP="00DE1852">
      <w:pPr>
        <w:pStyle w:val="Lijstalinea"/>
      </w:pPr>
    </w:p>
    <w:p w14:paraId="358C4B96" w14:textId="77777777" w:rsidR="00B6772F" w:rsidRDefault="00B6772F" w:rsidP="00DE1852">
      <w:pPr>
        <w:pStyle w:val="Lijstalinea"/>
      </w:pPr>
    </w:p>
    <w:p w14:paraId="48269E79" w14:textId="77777777" w:rsidR="00B6772F" w:rsidRDefault="00B6772F" w:rsidP="00DE1852">
      <w:pPr>
        <w:pStyle w:val="Lijstalinea"/>
      </w:pPr>
    </w:p>
    <w:p w14:paraId="1BF3E646" w14:textId="77777777" w:rsidR="00B6772F" w:rsidRDefault="00B6772F" w:rsidP="00DE1852">
      <w:pPr>
        <w:pStyle w:val="Lijstalinea"/>
      </w:pPr>
    </w:p>
    <w:p w14:paraId="00D8BE28" w14:textId="77777777" w:rsidR="00B6772F" w:rsidRDefault="00B6772F" w:rsidP="00DE1852">
      <w:pPr>
        <w:pStyle w:val="Lijstalinea"/>
      </w:pPr>
    </w:p>
    <w:p w14:paraId="26A8C28F" w14:textId="77777777" w:rsidR="00B6772F" w:rsidRDefault="00B6772F" w:rsidP="00DE1852">
      <w:pPr>
        <w:pStyle w:val="Lijstalinea"/>
      </w:pPr>
    </w:p>
    <w:p w14:paraId="395B2CBA" w14:textId="77777777" w:rsidR="00B6772F" w:rsidRDefault="00B6772F" w:rsidP="00DE1852">
      <w:pPr>
        <w:pStyle w:val="Lijstalinea"/>
      </w:pPr>
    </w:p>
    <w:p w14:paraId="32004CD0" w14:textId="77777777" w:rsidR="00B6772F" w:rsidRDefault="00B6772F" w:rsidP="00DE1852">
      <w:pPr>
        <w:pStyle w:val="Lijstalinea"/>
      </w:pPr>
    </w:p>
    <w:p w14:paraId="31B9B7E2" w14:textId="77777777" w:rsidR="00B6772F" w:rsidRDefault="00B6772F" w:rsidP="00DE1852">
      <w:pPr>
        <w:pStyle w:val="Lijstalinea"/>
      </w:pPr>
    </w:p>
    <w:p w14:paraId="1947E459" w14:textId="77777777" w:rsidR="00B6772F" w:rsidRDefault="00B6772F" w:rsidP="00DE1852">
      <w:pPr>
        <w:pStyle w:val="Lijstalinea"/>
      </w:pPr>
    </w:p>
    <w:p w14:paraId="5B0A90DE" w14:textId="77777777" w:rsidR="00B6772F" w:rsidRDefault="00B6772F" w:rsidP="00DE1852">
      <w:pPr>
        <w:pStyle w:val="Lijstalinea"/>
      </w:pPr>
    </w:p>
    <w:p w14:paraId="0DFD5FE9" w14:textId="77777777" w:rsidR="00B6772F" w:rsidRDefault="00B6772F" w:rsidP="00DE1852">
      <w:pPr>
        <w:pStyle w:val="Lijstalinea"/>
      </w:pPr>
    </w:p>
    <w:p w14:paraId="77914331" w14:textId="77777777" w:rsidR="00B6772F" w:rsidRPr="000309AB" w:rsidRDefault="00B6772F" w:rsidP="00DE1852">
      <w:pPr>
        <w:pStyle w:val="Lijstalinea"/>
      </w:pPr>
    </w:p>
    <w:p w14:paraId="528BE577" w14:textId="77777777" w:rsidR="000A0339" w:rsidRPr="00695536" w:rsidRDefault="000A0339"/>
    <w:sectPr w:rsidR="000A0339" w:rsidRPr="00695536" w:rsidSect="00BD2293">
      <w:footerReference w:type="default" r:id="rId12"/>
      <w:pgSz w:w="11906" w:h="16838"/>
      <w:pgMar w:top="567" w:right="1274"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DE02" w14:textId="77777777" w:rsidR="0070572A" w:rsidRDefault="0070572A" w:rsidP="00BD2293">
      <w:pPr>
        <w:spacing w:after="0" w:line="240" w:lineRule="auto"/>
      </w:pPr>
      <w:r>
        <w:separator/>
      </w:r>
    </w:p>
  </w:endnote>
  <w:endnote w:type="continuationSeparator" w:id="0">
    <w:p w14:paraId="5C480BE5" w14:textId="77777777" w:rsidR="0070572A" w:rsidRDefault="0070572A" w:rsidP="00BD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835791"/>
      <w:docPartObj>
        <w:docPartGallery w:val="Page Numbers (Bottom of Page)"/>
        <w:docPartUnique/>
      </w:docPartObj>
    </w:sdtPr>
    <w:sdtContent>
      <w:p w14:paraId="3C77E076" w14:textId="187DF2F6" w:rsidR="00A776F7" w:rsidRDefault="00A776F7">
        <w:pPr>
          <w:pStyle w:val="Voettekst"/>
          <w:jc w:val="right"/>
        </w:pPr>
        <w:r>
          <w:fldChar w:fldCharType="begin"/>
        </w:r>
        <w:r>
          <w:instrText>PAGE   \* MERGEFORMAT</w:instrText>
        </w:r>
        <w:r>
          <w:fldChar w:fldCharType="separate"/>
        </w:r>
        <w:r>
          <w:rPr>
            <w:lang w:val="nl-NL"/>
          </w:rPr>
          <w:t>2</w:t>
        </w:r>
        <w:r>
          <w:fldChar w:fldCharType="end"/>
        </w:r>
      </w:p>
    </w:sdtContent>
  </w:sdt>
  <w:p w14:paraId="7862CFCF" w14:textId="77777777" w:rsidR="00E237C5" w:rsidRDefault="00E237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68987" w14:textId="77777777" w:rsidR="0070572A" w:rsidRDefault="0070572A" w:rsidP="00BD2293">
      <w:pPr>
        <w:spacing w:after="0" w:line="240" w:lineRule="auto"/>
      </w:pPr>
      <w:r>
        <w:separator/>
      </w:r>
    </w:p>
  </w:footnote>
  <w:footnote w:type="continuationSeparator" w:id="0">
    <w:p w14:paraId="5D8CCE58" w14:textId="77777777" w:rsidR="0070572A" w:rsidRDefault="0070572A" w:rsidP="00BD22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E59"/>
    <w:multiLevelType w:val="multilevel"/>
    <w:tmpl w:val="CB82F6F4"/>
    <w:lvl w:ilvl="0">
      <w:start w:val="1"/>
      <w:numFmt w:val="decimal"/>
      <w:pStyle w:val="functieprofiel1"/>
      <w:lvlText w:val="%1."/>
      <w:lvlJc w:val="left"/>
      <w:pPr>
        <w:ind w:left="644" w:hanging="360"/>
      </w:pPr>
      <w:rPr>
        <w:rFonts w:hint="default"/>
        <w:color w:val="065664"/>
        <w:sz w:val="36"/>
        <w:szCs w:val="36"/>
      </w:rPr>
    </w:lvl>
    <w:lvl w:ilvl="1">
      <w:start w:val="1"/>
      <w:numFmt w:val="decimal"/>
      <w:pStyle w:val="Stijl11"/>
      <w:lvlText w:val="%1.%2."/>
      <w:lvlJc w:val="left"/>
      <w:pPr>
        <w:ind w:left="573"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A0BFD"/>
    <w:multiLevelType w:val="hybridMultilevel"/>
    <w:tmpl w:val="51244BC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5094AE1"/>
    <w:multiLevelType w:val="hybridMultilevel"/>
    <w:tmpl w:val="4A7021F4"/>
    <w:lvl w:ilvl="0" w:tplc="B5E0E76A">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6227F0D"/>
    <w:multiLevelType w:val="hybridMultilevel"/>
    <w:tmpl w:val="0F68682E"/>
    <w:lvl w:ilvl="0" w:tplc="08130005">
      <w:start w:val="1"/>
      <w:numFmt w:val="bullet"/>
      <w:lvlText w:val=""/>
      <w:lvlJc w:val="left"/>
      <w:pPr>
        <w:ind w:left="720" w:hanging="360"/>
      </w:pPr>
      <w:rPr>
        <w:rFonts w:ascii="Wingdings" w:hAnsi="Wingdings" w:hint="default"/>
      </w:rPr>
    </w:lvl>
    <w:lvl w:ilvl="1" w:tplc="47F01CDC">
      <w:start w:val="1"/>
      <w:numFmt w:val="bullet"/>
      <w:lvlText w:val="­"/>
      <w:lvlJc w:val="left"/>
      <w:pPr>
        <w:ind w:left="1440" w:hanging="360"/>
      </w:pPr>
      <w:rPr>
        <w:rFonts w:ascii="SimSun" w:eastAsia="SimSun" w:hAnsi="SimSun" w:hint="eastAsia"/>
        <w:b w:val="0"/>
        <w:color w:val="31849B" w:themeColor="accent5" w:themeShade="BF"/>
        <w:sz w:val="24"/>
        <w:szCs w:val="24"/>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034440"/>
    <w:multiLevelType w:val="hybridMultilevel"/>
    <w:tmpl w:val="29F29536"/>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100837F2"/>
    <w:multiLevelType w:val="multilevel"/>
    <w:tmpl w:val="A9825BC2"/>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color w:val="06566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1F695D"/>
    <w:multiLevelType w:val="hybridMultilevel"/>
    <w:tmpl w:val="405EB5C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7978ED"/>
    <w:multiLevelType w:val="hybridMultilevel"/>
    <w:tmpl w:val="06509F6A"/>
    <w:lvl w:ilvl="0" w:tplc="B476BD2E">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EB24881"/>
    <w:multiLevelType w:val="multilevel"/>
    <w:tmpl w:val="336C2084"/>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color w:val="31849B" w:themeColor="accent5" w:themeShade="BF"/>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9" w15:restartNumberingAfterBreak="0">
    <w:nsid w:val="21DE68C0"/>
    <w:multiLevelType w:val="hybridMultilevel"/>
    <w:tmpl w:val="C2D0280A"/>
    <w:lvl w:ilvl="0" w:tplc="AAE6ECF6">
      <w:start w:val="1"/>
      <w:numFmt w:val="bullet"/>
      <w:lvlText w:val="­"/>
      <w:lvlJc w:val="left"/>
      <w:pPr>
        <w:ind w:left="1440" w:hanging="360"/>
      </w:pPr>
      <w:rPr>
        <w:rFonts w:ascii="SimSun" w:eastAsia="SimSun" w:hAnsi="SimSun" w:hint="eastAsia"/>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0" w15:restartNumberingAfterBreak="0">
    <w:nsid w:val="271B74C4"/>
    <w:multiLevelType w:val="multilevel"/>
    <w:tmpl w:val="7AB61288"/>
    <w:lvl w:ilvl="0">
      <w:start w:val="4"/>
      <w:numFmt w:val="decimal"/>
      <w:lvlText w:val="%1."/>
      <w:lvlJc w:val="left"/>
      <w:pPr>
        <w:ind w:left="540" w:hanging="540"/>
      </w:pPr>
      <w:rPr>
        <w:rFonts w:hint="default"/>
      </w:rPr>
    </w:lvl>
    <w:lvl w:ilvl="1">
      <w:start w:val="2"/>
      <w:numFmt w:val="decimal"/>
      <w:lvlText w:val="%1.%2."/>
      <w:lvlJc w:val="left"/>
      <w:pPr>
        <w:ind w:left="1080" w:hanging="720"/>
      </w:pPr>
      <w:rPr>
        <w:rFonts w:hint="default"/>
        <w:color w:val="065664"/>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1" w15:restartNumberingAfterBreak="0">
    <w:nsid w:val="2879649D"/>
    <w:multiLevelType w:val="multilevel"/>
    <w:tmpl w:val="2E9A23BC"/>
    <w:lvl w:ilvl="0">
      <w:start w:val="4"/>
      <w:numFmt w:val="decimal"/>
      <w:lvlText w:val="%1."/>
      <w:lvlJc w:val="left"/>
      <w:pPr>
        <w:ind w:left="540" w:hanging="540"/>
      </w:pPr>
      <w:rPr>
        <w:rFonts w:hint="default"/>
      </w:rPr>
    </w:lvl>
    <w:lvl w:ilvl="1">
      <w:start w:val="3"/>
      <w:numFmt w:val="decimal"/>
      <w:lvlText w:val="%1.%2."/>
      <w:lvlJc w:val="left"/>
      <w:pPr>
        <w:ind w:left="1080" w:hanging="720"/>
      </w:pPr>
      <w:rPr>
        <w:rFonts w:hint="default"/>
        <w:color w:val="065664"/>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2" w15:restartNumberingAfterBreak="0">
    <w:nsid w:val="298A4FA3"/>
    <w:multiLevelType w:val="hybridMultilevel"/>
    <w:tmpl w:val="1D56C7A2"/>
    <w:lvl w:ilvl="0" w:tplc="3B96395E">
      <w:numFmt w:val="bullet"/>
      <w:lvlText w:val="-"/>
      <w:lvlJc w:val="left"/>
      <w:pPr>
        <w:ind w:left="720" w:hanging="360"/>
      </w:pPr>
      <w:rPr>
        <w:rFonts w:ascii="Calibri" w:eastAsiaTheme="minorHAnsi" w:hAnsi="Calibri" w:cs="Times New Roman" w:hint="default"/>
        <w:color w:val="31849B" w:themeColor="accent5" w:themeShade="BF"/>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BDB2E16"/>
    <w:multiLevelType w:val="hybridMultilevel"/>
    <w:tmpl w:val="12023A84"/>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CD23DF5"/>
    <w:multiLevelType w:val="hybridMultilevel"/>
    <w:tmpl w:val="AAD4FD2E"/>
    <w:lvl w:ilvl="0" w:tplc="07C4508E">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D4B5719"/>
    <w:multiLevelType w:val="hybridMultilevel"/>
    <w:tmpl w:val="28ACAB1E"/>
    <w:lvl w:ilvl="0" w:tplc="3B96395E">
      <w:numFmt w:val="bullet"/>
      <w:lvlText w:val="-"/>
      <w:lvlJc w:val="left"/>
      <w:pPr>
        <w:ind w:left="720" w:hanging="360"/>
      </w:pPr>
      <w:rPr>
        <w:rFonts w:ascii="Calibri" w:eastAsiaTheme="minorHAnsi" w:hAnsi="Calibri" w:cs="Times New Roman" w:hint="default"/>
        <w:color w:val="31849B" w:themeColor="accent5" w:themeShade="BF"/>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FAB6970"/>
    <w:multiLevelType w:val="multilevel"/>
    <w:tmpl w:val="684C853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Letter"/>
      <w:lvlText w:val="%1.%2.%3"/>
      <w:lvlJc w:val="left"/>
      <w:pPr>
        <w:ind w:left="2160" w:hanging="720"/>
      </w:pPr>
      <w:rPr>
        <w:rFonts w:hint="default"/>
      </w:rPr>
    </w:lvl>
    <w:lvl w:ilvl="3">
      <w:start w:val="1"/>
      <w:numFmt w:val="lowerRoman"/>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08D4EDC"/>
    <w:multiLevelType w:val="hybridMultilevel"/>
    <w:tmpl w:val="26C48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026055"/>
    <w:multiLevelType w:val="multilevel"/>
    <w:tmpl w:val="67E8A2FC"/>
    <w:lvl w:ilvl="0">
      <w:start w:val="1"/>
      <w:numFmt w:val="decimal"/>
      <w:lvlText w:val="%1."/>
      <w:lvlJc w:val="left"/>
      <w:pPr>
        <w:ind w:left="360" w:hanging="360"/>
      </w:pPr>
      <w:rPr>
        <w:rFonts w:hint="default"/>
        <w:color w:val="31849B" w:themeColor="accent5" w:themeShade="BF"/>
        <w:sz w:val="36"/>
        <w:szCs w:val="36"/>
      </w:rPr>
    </w:lvl>
    <w:lvl w:ilvl="1">
      <w:start w:val="1"/>
      <w:numFmt w:val="bullet"/>
      <w:lvlText w:val="­"/>
      <w:lvlJc w:val="left"/>
      <w:pPr>
        <w:ind w:left="792" w:hanging="432"/>
      </w:pPr>
      <w:rPr>
        <w:rFonts w:ascii="SimSun" w:eastAsia="SimSun" w:hAnsi="SimSun" w:hint="eastAsia"/>
        <w:color w:val="31849B" w:themeColor="accent5" w:themeShade="BF"/>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C83110"/>
    <w:multiLevelType w:val="hybridMultilevel"/>
    <w:tmpl w:val="DA2A38C8"/>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92F118F"/>
    <w:multiLevelType w:val="hybridMultilevel"/>
    <w:tmpl w:val="67DCBD28"/>
    <w:lvl w:ilvl="0" w:tplc="324AC22A">
      <w:start w:val="1"/>
      <w:numFmt w:val="bullet"/>
      <w:lvlText w:val="­"/>
      <w:lvlJc w:val="left"/>
      <w:pPr>
        <w:ind w:left="720" w:hanging="360"/>
      </w:pPr>
      <w:rPr>
        <w:rFonts w:ascii="SimSun" w:eastAsia="SimSun" w:hAnsi="SimSun" w:hint="eastAsia"/>
        <w:color w:val="31849B" w:themeColor="accent5" w:themeShade="BF"/>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62A6973"/>
    <w:multiLevelType w:val="hybridMultilevel"/>
    <w:tmpl w:val="3A900C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583EE2"/>
    <w:multiLevelType w:val="hybridMultilevel"/>
    <w:tmpl w:val="841CBFD8"/>
    <w:lvl w:ilvl="0" w:tplc="0813000F">
      <w:start w:val="1"/>
      <w:numFmt w:val="decimal"/>
      <w:lvlText w:val="%1."/>
      <w:lvlJc w:val="left"/>
      <w:pPr>
        <w:ind w:left="360" w:hanging="360"/>
      </w:pPr>
    </w:lvl>
    <w:lvl w:ilvl="1" w:tplc="0813000F">
      <w:start w:val="1"/>
      <w:numFmt w:val="decimal"/>
      <w:lvlText w:val="%2."/>
      <w:lvlJc w:val="left"/>
      <w:pPr>
        <w:ind w:left="1080" w:hanging="360"/>
      </w:pPr>
      <w:rPr>
        <w:rFonts w:hint="default"/>
      </w:rPr>
    </w:lvl>
    <w:lvl w:ilvl="2" w:tplc="0813001B">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3" w15:restartNumberingAfterBreak="0">
    <w:nsid w:val="48D261B4"/>
    <w:multiLevelType w:val="multilevel"/>
    <w:tmpl w:val="9F027804"/>
    <w:lvl w:ilvl="0">
      <w:start w:val="4"/>
      <w:numFmt w:val="decimal"/>
      <w:lvlText w:val="%1."/>
      <w:lvlJc w:val="left"/>
      <w:pPr>
        <w:ind w:left="540" w:hanging="540"/>
      </w:pPr>
      <w:rPr>
        <w:rFonts w:hint="default"/>
      </w:rPr>
    </w:lvl>
    <w:lvl w:ilvl="1">
      <w:start w:val="4"/>
      <w:numFmt w:val="decimal"/>
      <w:lvlText w:val="%1.%2."/>
      <w:lvlJc w:val="left"/>
      <w:pPr>
        <w:ind w:left="1080" w:hanging="720"/>
      </w:pPr>
      <w:rPr>
        <w:rFonts w:hint="default"/>
        <w:color w:val="065664"/>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4" w15:restartNumberingAfterBreak="0">
    <w:nsid w:val="537F6670"/>
    <w:multiLevelType w:val="hybridMultilevel"/>
    <w:tmpl w:val="6A00EB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B00CFE"/>
    <w:multiLevelType w:val="hybridMultilevel"/>
    <w:tmpl w:val="BC9678B4"/>
    <w:lvl w:ilvl="0" w:tplc="32A6852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B037E5"/>
    <w:multiLevelType w:val="hybridMultilevel"/>
    <w:tmpl w:val="5866DBDC"/>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4C0718D"/>
    <w:multiLevelType w:val="hybridMultilevel"/>
    <w:tmpl w:val="BB72952C"/>
    <w:lvl w:ilvl="0" w:tplc="259C4FA0">
      <w:start w:val="1"/>
      <w:numFmt w:val="bullet"/>
      <w:lvlText w:val="­"/>
      <w:lvlJc w:val="left"/>
      <w:pPr>
        <w:ind w:left="720" w:hanging="360"/>
      </w:pPr>
      <w:rPr>
        <w:rFonts w:ascii="SimSun" w:eastAsia="SimSun" w:hAnsi="SimSun" w:hint="eastAsia"/>
        <w:color w:val="065664"/>
      </w:rPr>
    </w:lvl>
    <w:lvl w:ilvl="1" w:tplc="AAE6ECF6">
      <w:start w:val="1"/>
      <w:numFmt w:val="bullet"/>
      <w:lvlText w:val="­"/>
      <w:lvlJc w:val="left"/>
      <w:pPr>
        <w:ind w:left="1440" w:hanging="360"/>
      </w:pPr>
      <w:rPr>
        <w:rFonts w:ascii="SimSun" w:eastAsia="SimSun" w:hAnsi="SimSun" w:hint="eastAsia"/>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A1610DE"/>
    <w:multiLevelType w:val="hybridMultilevel"/>
    <w:tmpl w:val="9F26FA0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C5C5933"/>
    <w:multiLevelType w:val="multilevel"/>
    <w:tmpl w:val="DB607C58"/>
    <w:lvl w:ilvl="0">
      <w:start w:val="1"/>
      <w:numFmt w:val="bullet"/>
      <w:lvlText w:val="­"/>
      <w:lvlJc w:val="left"/>
      <w:pPr>
        <w:ind w:left="360" w:hanging="360"/>
      </w:pPr>
      <w:rPr>
        <w:rFonts w:ascii="SimSun" w:eastAsia="SimSun" w:hAnsi="SimSun" w:hint="eastAsia"/>
        <w:color w:val="31849B" w:themeColor="accent5" w:themeShade="BF"/>
        <w:sz w:val="36"/>
        <w:szCs w:val="36"/>
      </w:rPr>
    </w:lvl>
    <w:lvl w:ilvl="1">
      <w:start w:val="1"/>
      <w:numFmt w:val="bullet"/>
      <w:lvlText w:val="­"/>
      <w:lvlJc w:val="left"/>
      <w:pPr>
        <w:ind w:left="792" w:hanging="432"/>
      </w:pPr>
      <w:rPr>
        <w:rFonts w:ascii="SimSun" w:eastAsia="SimSun" w:hAnsi="SimSun" w:hint="eastAsia"/>
        <w:color w:val="31849B" w:themeColor="accent5" w:themeShade="BF"/>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6617AF"/>
    <w:multiLevelType w:val="hybridMultilevel"/>
    <w:tmpl w:val="F79EFE3C"/>
    <w:lvl w:ilvl="0" w:tplc="E4680868">
      <w:numFmt w:val="bullet"/>
      <w:lvlText w:val="-"/>
      <w:lvlJc w:val="left"/>
      <w:pPr>
        <w:ind w:left="720" w:hanging="360"/>
      </w:pPr>
      <w:rPr>
        <w:rFonts w:ascii="Calibri" w:eastAsiaTheme="minorHAnsi" w:hAnsi="Calibri" w:cs="Calibri" w:hint="default"/>
        <w:sz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EA508FB"/>
    <w:multiLevelType w:val="hybridMultilevel"/>
    <w:tmpl w:val="0B96CF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936D75"/>
    <w:multiLevelType w:val="hybridMultilevel"/>
    <w:tmpl w:val="5B5073F4"/>
    <w:lvl w:ilvl="0" w:tplc="FC98F0F4">
      <w:start w:val="1"/>
      <w:numFmt w:val="bullet"/>
      <w:lvlText w:val="­"/>
      <w:lvlJc w:val="left"/>
      <w:pPr>
        <w:ind w:left="720" w:hanging="360"/>
      </w:pPr>
      <w:rPr>
        <w:rFonts w:ascii="SimSun" w:eastAsia="SimSun" w:hAnsi="SimSun" w:hint="eastAsia"/>
        <w:color w:val="31849B" w:themeColor="accent5" w:themeShade="BF"/>
        <w:sz w:val="20"/>
        <w:szCs w:val="3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78A3C1D"/>
    <w:multiLevelType w:val="hybridMultilevel"/>
    <w:tmpl w:val="61545F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2602547">
    <w:abstractNumId w:val="0"/>
  </w:num>
  <w:num w:numId="2" w16cid:durableId="990406765">
    <w:abstractNumId w:val="9"/>
  </w:num>
  <w:num w:numId="3" w16cid:durableId="403111977">
    <w:abstractNumId w:val="32"/>
  </w:num>
  <w:num w:numId="4" w16cid:durableId="780148356">
    <w:abstractNumId w:val="3"/>
  </w:num>
  <w:num w:numId="5" w16cid:durableId="2055421791">
    <w:abstractNumId w:val="27"/>
  </w:num>
  <w:num w:numId="6" w16cid:durableId="58944853">
    <w:abstractNumId w:val="22"/>
  </w:num>
  <w:num w:numId="7" w16cid:durableId="517621017">
    <w:abstractNumId w:val="18"/>
  </w:num>
  <w:num w:numId="8" w16cid:durableId="880828872">
    <w:abstractNumId w:val="29"/>
  </w:num>
  <w:num w:numId="9" w16cid:durableId="1702051903">
    <w:abstractNumId w:val="20"/>
  </w:num>
  <w:num w:numId="10" w16cid:durableId="422263700">
    <w:abstractNumId w:val="8"/>
  </w:num>
  <w:num w:numId="11" w16cid:durableId="110520665">
    <w:abstractNumId w:val="10"/>
  </w:num>
  <w:num w:numId="12" w16cid:durableId="1676687587">
    <w:abstractNumId w:val="11"/>
  </w:num>
  <w:num w:numId="13" w16cid:durableId="1394084525">
    <w:abstractNumId w:val="23"/>
  </w:num>
  <w:num w:numId="14" w16cid:durableId="1929580510">
    <w:abstractNumId w:val="12"/>
  </w:num>
  <w:num w:numId="15" w16cid:durableId="2026051406">
    <w:abstractNumId w:val="4"/>
  </w:num>
  <w:num w:numId="16" w16cid:durableId="736320920">
    <w:abstractNumId w:val="5"/>
  </w:num>
  <w:num w:numId="17" w16cid:durableId="557521890">
    <w:abstractNumId w:val="15"/>
  </w:num>
  <w:num w:numId="18" w16cid:durableId="1776751002">
    <w:abstractNumId w:val="7"/>
  </w:num>
  <w:num w:numId="19" w16cid:durableId="700790534">
    <w:abstractNumId w:val="14"/>
  </w:num>
  <w:num w:numId="20" w16cid:durableId="1311859450">
    <w:abstractNumId w:val="2"/>
  </w:num>
  <w:num w:numId="21" w16cid:durableId="393162704">
    <w:abstractNumId w:val="30"/>
  </w:num>
  <w:num w:numId="22" w16cid:durableId="808087861">
    <w:abstractNumId w:val="25"/>
  </w:num>
  <w:num w:numId="23" w16cid:durableId="702677245">
    <w:abstractNumId w:val="16"/>
  </w:num>
  <w:num w:numId="24" w16cid:durableId="654915058">
    <w:abstractNumId w:val="17"/>
  </w:num>
  <w:num w:numId="25" w16cid:durableId="229771714">
    <w:abstractNumId w:val="33"/>
  </w:num>
  <w:num w:numId="26" w16cid:durableId="1286036047">
    <w:abstractNumId w:val="0"/>
    <w:lvlOverride w:ilvl="0">
      <w:startOverride w:val="4"/>
    </w:lvlOverride>
    <w:lvlOverride w:ilvl="1">
      <w:startOverride w:val="4"/>
    </w:lvlOverride>
  </w:num>
  <w:num w:numId="27" w16cid:durableId="85928888">
    <w:abstractNumId w:val="31"/>
  </w:num>
  <w:num w:numId="28" w16cid:durableId="1086076364">
    <w:abstractNumId w:val="6"/>
  </w:num>
  <w:num w:numId="29" w16cid:durableId="395398137">
    <w:abstractNumId w:val="21"/>
  </w:num>
  <w:num w:numId="30" w16cid:durableId="1829126263">
    <w:abstractNumId w:val="24"/>
  </w:num>
  <w:num w:numId="31" w16cid:durableId="1206602709">
    <w:abstractNumId w:val="28"/>
  </w:num>
  <w:num w:numId="32" w16cid:durableId="1785687460">
    <w:abstractNumId w:val="19"/>
  </w:num>
  <w:num w:numId="33" w16cid:durableId="2034457056">
    <w:abstractNumId w:val="26"/>
  </w:num>
  <w:num w:numId="34" w16cid:durableId="1747415397">
    <w:abstractNumId w:val="1"/>
  </w:num>
  <w:num w:numId="35" w16cid:durableId="11638592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3B1"/>
    <w:rsid w:val="00001A12"/>
    <w:rsid w:val="000063AB"/>
    <w:rsid w:val="0000777B"/>
    <w:rsid w:val="00022303"/>
    <w:rsid w:val="0003032F"/>
    <w:rsid w:val="000309AB"/>
    <w:rsid w:val="00030FB8"/>
    <w:rsid w:val="000343AB"/>
    <w:rsid w:val="0005267A"/>
    <w:rsid w:val="0006065C"/>
    <w:rsid w:val="00063599"/>
    <w:rsid w:val="0007170A"/>
    <w:rsid w:val="0007337B"/>
    <w:rsid w:val="00074F49"/>
    <w:rsid w:val="00093ED1"/>
    <w:rsid w:val="00096D89"/>
    <w:rsid w:val="00097180"/>
    <w:rsid w:val="0009732E"/>
    <w:rsid w:val="000A0339"/>
    <w:rsid w:val="000B48D1"/>
    <w:rsid w:val="000B71A7"/>
    <w:rsid w:val="000C4BE7"/>
    <w:rsid w:val="000D3038"/>
    <w:rsid w:val="000E030F"/>
    <w:rsid w:val="000E0434"/>
    <w:rsid w:val="000F0A00"/>
    <w:rsid w:val="000F5DDF"/>
    <w:rsid w:val="000F5E8C"/>
    <w:rsid w:val="00102239"/>
    <w:rsid w:val="001062F6"/>
    <w:rsid w:val="0011747C"/>
    <w:rsid w:val="001229D9"/>
    <w:rsid w:val="00126081"/>
    <w:rsid w:val="0013460E"/>
    <w:rsid w:val="001456D4"/>
    <w:rsid w:val="00146489"/>
    <w:rsid w:val="0014720B"/>
    <w:rsid w:val="0015002F"/>
    <w:rsid w:val="0016753A"/>
    <w:rsid w:val="0017075C"/>
    <w:rsid w:val="00176BEC"/>
    <w:rsid w:val="00193143"/>
    <w:rsid w:val="00194F0E"/>
    <w:rsid w:val="001B1339"/>
    <w:rsid w:val="001B2F88"/>
    <w:rsid w:val="001C2095"/>
    <w:rsid w:val="001D015E"/>
    <w:rsid w:val="001D7634"/>
    <w:rsid w:val="001D7CFD"/>
    <w:rsid w:val="001E5A50"/>
    <w:rsid w:val="001F2A82"/>
    <w:rsid w:val="001F50EC"/>
    <w:rsid w:val="001F72B6"/>
    <w:rsid w:val="001F7FB3"/>
    <w:rsid w:val="00205E8C"/>
    <w:rsid w:val="002228BD"/>
    <w:rsid w:val="00230C25"/>
    <w:rsid w:val="00230EB0"/>
    <w:rsid w:val="00231E1B"/>
    <w:rsid w:val="0023470A"/>
    <w:rsid w:val="00237A20"/>
    <w:rsid w:val="002421B1"/>
    <w:rsid w:val="00243EE5"/>
    <w:rsid w:val="002472DD"/>
    <w:rsid w:val="00255B61"/>
    <w:rsid w:val="00265761"/>
    <w:rsid w:val="00283224"/>
    <w:rsid w:val="00290B9A"/>
    <w:rsid w:val="00292A95"/>
    <w:rsid w:val="00293D84"/>
    <w:rsid w:val="002A1091"/>
    <w:rsid w:val="002A2655"/>
    <w:rsid w:val="002A7880"/>
    <w:rsid w:val="002B11FE"/>
    <w:rsid w:val="002B2422"/>
    <w:rsid w:val="002C178B"/>
    <w:rsid w:val="002D753F"/>
    <w:rsid w:val="002E04FD"/>
    <w:rsid w:val="002F035D"/>
    <w:rsid w:val="002F03F5"/>
    <w:rsid w:val="00302F0D"/>
    <w:rsid w:val="00310268"/>
    <w:rsid w:val="00323DF8"/>
    <w:rsid w:val="003242B4"/>
    <w:rsid w:val="00326AEA"/>
    <w:rsid w:val="00335E06"/>
    <w:rsid w:val="00340E3D"/>
    <w:rsid w:val="00345E58"/>
    <w:rsid w:val="00351D0C"/>
    <w:rsid w:val="0035725B"/>
    <w:rsid w:val="003628B9"/>
    <w:rsid w:val="00363D67"/>
    <w:rsid w:val="00376AEE"/>
    <w:rsid w:val="003828D5"/>
    <w:rsid w:val="003831CF"/>
    <w:rsid w:val="00390C57"/>
    <w:rsid w:val="0039168B"/>
    <w:rsid w:val="00394CB8"/>
    <w:rsid w:val="0039775F"/>
    <w:rsid w:val="003A4EC6"/>
    <w:rsid w:val="003A66F2"/>
    <w:rsid w:val="003B05E6"/>
    <w:rsid w:val="003B3B66"/>
    <w:rsid w:val="003C61E3"/>
    <w:rsid w:val="003C6CF2"/>
    <w:rsid w:val="003D566A"/>
    <w:rsid w:val="003D6BAD"/>
    <w:rsid w:val="003D7BE3"/>
    <w:rsid w:val="003E00B9"/>
    <w:rsid w:val="003E1332"/>
    <w:rsid w:val="003E150C"/>
    <w:rsid w:val="003E2770"/>
    <w:rsid w:val="003E7F86"/>
    <w:rsid w:val="003F1F62"/>
    <w:rsid w:val="003F5025"/>
    <w:rsid w:val="00401953"/>
    <w:rsid w:val="0040785F"/>
    <w:rsid w:val="00412348"/>
    <w:rsid w:val="00412423"/>
    <w:rsid w:val="0041287F"/>
    <w:rsid w:val="00413C24"/>
    <w:rsid w:val="00415197"/>
    <w:rsid w:val="0042283B"/>
    <w:rsid w:val="004258D6"/>
    <w:rsid w:val="0043475C"/>
    <w:rsid w:val="00437C84"/>
    <w:rsid w:val="004520DC"/>
    <w:rsid w:val="004540DE"/>
    <w:rsid w:val="00462CC6"/>
    <w:rsid w:val="004671DD"/>
    <w:rsid w:val="00471F48"/>
    <w:rsid w:val="00485171"/>
    <w:rsid w:val="00485645"/>
    <w:rsid w:val="00496986"/>
    <w:rsid w:val="004A2521"/>
    <w:rsid w:val="004B6E99"/>
    <w:rsid w:val="004C0EB3"/>
    <w:rsid w:val="004C6D7E"/>
    <w:rsid w:val="004D0AAE"/>
    <w:rsid w:val="004D1903"/>
    <w:rsid w:val="004D3C76"/>
    <w:rsid w:val="004E4124"/>
    <w:rsid w:val="004F1E5B"/>
    <w:rsid w:val="004F7793"/>
    <w:rsid w:val="00500292"/>
    <w:rsid w:val="00502E06"/>
    <w:rsid w:val="00504756"/>
    <w:rsid w:val="0051276B"/>
    <w:rsid w:val="0051637B"/>
    <w:rsid w:val="00516CC6"/>
    <w:rsid w:val="00521CEA"/>
    <w:rsid w:val="005223E4"/>
    <w:rsid w:val="00543AD5"/>
    <w:rsid w:val="005445B4"/>
    <w:rsid w:val="00550019"/>
    <w:rsid w:val="00552E4A"/>
    <w:rsid w:val="00555CB5"/>
    <w:rsid w:val="005601C7"/>
    <w:rsid w:val="0056354E"/>
    <w:rsid w:val="0056511D"/>
    <w:rsid w:val="0057576E"/>
    <w:rsid w:val="00585781"/>
    <w:rsid w:val="00585FED"/>
    <w:rsid w:val="00590D13"/>
    <w:rsid w:val="00591EE1"/>
    <w:rsid w:val="005921F1"/>
    <w:rsid w:val="00592638"/>
    <w:rsid w:val="00594F05"/>
    <w:rsid w:val="005A2CEE"/>
    <w:rsid w:val="005A3E0C"/>
    <w:rsid w:val="005A3F9C"/>
    <w:rsid w:val="005B42ED"/>
    <w:rsid w:val="005C148B"/>
    <w:rsid w:val="005D19F8"/>
    <w:rsid w:val="005D657F"/>
    <w:rsid w:val="005E2459"/>
    <w:rsid w:val="005E62CD"/>
    <w:rsid w:val="00600C55"/>
    <w:rsid w:val="00606DC7"/>
    <w:rsid w:val="006123FD"/>
    <w:rsid w:val="006139A8"/>
    <w:rsid w:val="00613CF4"/>
    <w:rsid w:val="00616A39"/>
    <w:rsid w:val="00620D1C"/>
    <w:rsid w:val="00633CBC"/>
    <w:rsid w:val="00634C0A"/>
    <w:rsid w:val="00635184"/>
    <w:rsid w:val="00645D2E"/>
    <w:rsid w:val="00652D58"/>
    <w:rsid w:val="00654411"/>
    <w:rsid w:val="00663622"/>
    <w:rsid w:val="0067410E"/>
    <w:rsid w:val="00674AB3"/>
    <w:rsid w:val="006906D2"/>
    <w:rsid w:val="00692025"/>
    <w:rsid w:val="00692DA3"/>
    <w:rsid w:val="00693FCE"/>
    <w:rsid w:val="00695536"/>
    <w:rsid w:val="006A042C"/>
    <w:rsid w:val="006C4560"/>
    <w:rsid w:val="006C53AB"/>
    <w:rsid w:val="006D6440"/>
    <w:rsid w:val="006E2C47"/>
    <w:rsid w:val="006E3C6D"/>
    <w:rsid w:val="006E5206"/>
    <w:rsid w:val="006E69C2"/>
    <w:rsid w:val="006F62E9"/>
    <w:rsid w:val="00701477"/>
    <w:rsid w:val="0070572A"/>
    <w:rsid w:val="007107FA"/>
    <w:rsid w:val="007130A6"/>
    <w:rsid w:val="00715A1D"/>
    <w:rsid w:val="00716383"/>
    <w:rsid w:val="00716747"/>
    <w:rsid w:val="00717BAF"/>
    <w:rsid w:val="00720C5A"/>
    <w:rsid w:val="00723E17"/>
    <w:rsid w:val="007340CE"/>
    <w:rsid w:val="0073633A"/>
    <w:rsid w:val="007414CC"/>
    <w:rsid w:val="00753C02"/>
    <w:rsid w:val="00754BCC"/>
    <w:rsid w:val="0075669D"/>
    <w:rsid w:val="007611BF"/>
    <w:rsid w:val="007646B4"/>
    <w:rsid w:val="007757DA"/>
    <w:rsid w:val="007769FB"/>
    <w:rsid w:val="007772E8"/>
    <w:rsid w:val="007850B7"/>
    <w:rsid w:val="0078687D"/>
    <w:rsid w:val="007A05AA"/>
    <w:rsid w:val="007A3ACA"/>
    <w:rsid w:val="007A4609"/>
    <w:rsid w:val="007A56A5"/>
    <w:rsid w:val="007B63B1"/>
    <w:rsid w:val="007E1308"/>
    <w:rsid w:val="008049AC"/>
    <w:rsid w:val="00804DD6"/>
    <w:rsid w:val="008057C5"/>
    <w:rsid w:val="008250F0"/>
    <w:rsid w:val="00825442"/>
    <w:rsid w:val="00825DEC"/>
    <w:rsid w:val="008271BF"/>
    <w:rsid w:val="008275D1"/>
    <w:rsid w:val="0083463E"/>
    <w:rsid w:val="00850E3D"/>
    <w:rsid w:val="00850E3F"/>
    <w:rsid w:val="00851206"/>
    <w:rsid w:val="008542AD"/>
    <w:rsid w:val="00857689"/>
    <w:rsid w:val="00871AD5"/>
    <w:rsid w:val="00871F47"/>
    <w:rsid w:val="00872830"/>
    <w:rsid w:val="00876DCA"/>
    <w:rsid w:val="00893F23"/>
    <w:rsid w:val="00896E4E"/>
    <w:rsid w:val="00897D97"/>
    <w:rsid w:val="008A085C"/>
    <w:rsid w:val="008B14D9"/>
    <w:rsid w:val="008B1520"/>
    <w:rsid w:val="008B1A8A"/>
    <w:rsid w:val="008B33C0"/>
    <w:rsid w:val="008B39C8"/>
    <w:rsid w:val="008B5B42"/>
    <w:rsid w:val="008C053A"/>
    <w:rsid w:val="008C1FD9"/>
    <w:rsid w:val="008C4E3D"/>
    <w:rsid w:val="008D478F"/>
    <w:rsid w:val="00905308"/>
    <w:rsid w:val="009121DA"/>
    <w:rsid w:val="00916641"/>
    <w:rsid w:val="00917AE5"/>
    <w:rsid w:val="009204ED"/>
    <w:rsid w:val="00924EBC"/>
    <w:rsid w:val="00930275"/>
    <w:rsid w:val="009347D4"/>
    <w:rsid w:val="0093552A"/>
    <w:rsid w:val="00935E89"/>
    <w:rsid w:val="0095426F"/>
    <w:rsid w:val="0095725C"/>
    <w:rsid w:val="00982C59"/>
    <w:rsid w:val="0098777C"/>
    <w:rsid w:val="00990089"/>
    <w:rsid w:val="00996350"/>
    <w:rsid w:val="009A263D"/>
    <w:rsid w:val="009A347C"/>
    <w:rsid w:val="009A35A8"/>
    <w:rsid w:val="009A36D9"/>
    <w:rsid w:val="009B19FE"/>
    <w:rsid w:val="009B344F"/>
    <w:rsid w:val="009B6A7E"/>
    <w:rsid w:val="009C493A"/>
    <w:rsid w:val="009C7112"/>
    <w:rsid w:val="009D19E8"/>
    <w:rsid w:val="009D5150"/>
    <w:rsid w:val="009D7C51"/>
    <w:rsid w:val="00A00B8B"/>
    <w:rsid w:val="00A025EE"/>
    <w:rsid w:val="00A057DA"/>
    <w:rsid w:val="00A2169A"/>
    <w:rsid w:val="00A23D9C"/>
    <w:rsid w:val="00A27ABB"/>
    <w:rsid w:val="00A35068"/>
    <w:rsid w:val="00A356B4"/>
    <w:rsid w:val="00A35D4D"/>
    <w:rsid w:val="00A407A1"/>
    <w:rsid w:val="00A40FC2"/>
    <w:rsid w:val="00A43811"/>
    <w:rsid w:val="00A468CF"/>
    <w:rsid w:val="00A510D8"/>
    <w:rsid w:val="00A566DE"/>
    <w:rsid w:val="00A57583"/>
    <w:rsid w:val="00A735B9"/>
    <w:rsid w:val="00A776F7"/>
    <w:rsid w:val="00A82721"/>
    <w:rsid w:val="00A92E02"/>
    <w:rsid w:val="00A93FEF"/>
    <w:rsid w:val="00AA10FC"/>
    <w:rsid w:val="00AA3189"/>
    <w:rsid w:val="00AB2AA9"/>
    <w:rsid w:val="00AB3F45"/>
    <w:rsid w:val="00AC11E7"/>
    <w:rsid w:val="00AD4FDF"/>
    <w:rsid w:val="00AD618A"/>
    <w:rsid w:val="00AE04FF"/>
    <w:rsid w:val="00AE2A7E"/>
    <w:rsid w:val="00B01C62"/>
    <w:rsid w:val="00B048C4"/>
    <w:rsid w:val="00B0580E"/>
    <w:rsid w:val="00B1014A"/>
    <w:rsid w:val="00B1045A"/>
    <w:rsid w:val="00B15F68"/>
    <w:rsid w:val="00B16AF2"/>
    <w:rsid w:val="00B23372"/>
    <w:rsid w:val="00B2445E"/>
    <w:rsid w:val="00B24D5A"/>
    <w:rsid w:val="00B47783"/>
    <w:rsid w:val="00B56959"/>
    <w:rsid w:val="00B646AD"/>
    <w:rsid w:val="00B6772F"/>
    <w:rsid w:val="00B70A13"/>
    <w:rsid w:val="00B7174B"/>
    <w:rsid w:val="00B74F43"/>
    <w:rsid w:val="00B81BAC"/>
    <w:rsid w:val="00B828BE"/>
    <w:rsid w:val="00B8543C"/>
    <w:rsid w:val="00B870A5"/>
    <w:rsid w:val="00B87BCD"/>
    <w:rsid w:val="00BA4F9F"/>
    <w:rsid w:val="00BA5328"/>
    <w:rsid w:val="00BA5423"/>
    <w:rsid w:val="00BA5706"/>
    <w:rsid w:val="00BB1BB1"/>
    <w:rsid w:val="00BB64F1"/>
    <w:rsid w:val="00BB6BA5"/>
    <w:rsid w:val="00BC24B4"/>
    <w:rsid w:val="00BC4992"/>
    <w:rsid w:val="00BC4A1B"/>
    <w:rsid w:val="00BC7E57"/>
    <w:rsid w:val="00BD2293"/>
    <w:rsid w:val="00BD2517"/>
    <w:rsid w:val="00BE445A"/>
    <w:rsid w:val="00BF04CF"/>
    <w:rsid w:val="00BF3C03"/>
    <w:rsid w:val="00BF7416"/>
    <w:rsid w:val="00C06137"/>
    <w:rsid w:val="00C07095"/>
    <w:rsid w:val="00C12597"/>
    <w:rsid w:val="00C13513"/>
    <w:rsid w:val="00C171DE"/>
    <w:rsid w:val="00C2066D"/>
    <w:rsid w:val="00C20699"/>
    <w:rsid w:val="00C21111"/>
    <w:rsid w:val="00C345FF"/>
    <w:rsid w:val="00C43336"/>
    <w:rsid w:val="00C43E95"/>
    <w:rsid w:val="00C444FB"/>
    <w:rsid w:val="00C461FF"/>
    <w:rsid w:val="00C521D7"/>
    <w:rsid w:val="00C54214"/>
    <w:rsid w:val="00C57A36"/>
    <w:rsid w:val="00C70A8B"/>
    <w:rsid w:val="00C738C3"/>
    <w:rsid w:val="00C76E18"/>
    <w:rsid w:val="00C82F7A"/>
    <w:rsid w:val="00C870F6"/>
    <w:rsid w:val="00C9641A"/>
    <w:rsid w:val="00CA1E56"/>
    <w:rsid w:val="00CA7F6D"/>
    <w:rsid w:val="00CB4DFD"/>
    <w:rsid w:val="00CB5C48"/>
    <w:rsid w:val="00CC46AE"/>
    <w:rsid w:val="00CC4AC0"/>
    <w:rsid w:val="00CC67D0"/>
    <w:rsid w:val="00CD2760"/>
    <w:rsid w:val="00CE28C8"/>
    <w:rsid w:val="00CF2E72"/>
    <w:rsid w:val="00CF74C1"/>
    <w:rsid w:val="00D0070D"/>
    <w:rsid w:val="00D117C8"/>
    <w:rsid w:val="00D16923"/>
    <w:rsid w:val="00D34F59"/>
    <w:rsid w:val="00D42DF8"/>
    <w:rsid w:val="00D43035"/>
    <w:rsid w:val="00D45458"/>
    <w:rsid w:val="00D45BAE"/>
    <w:rsid w:val="00D472F8"/>
    <w:rsid w:val="00D63B89"/>
    <w:rsid w:val="00D73EC8"/>
    <w:rsid w:val="00D743CC"/>
    <w:rsid w:val="00D74AD3"/>
    <w:rsid w:val="00D751D8"/>
    <w:rsid w:val="00D77A1F"/>
    <w:rsid w:val="00D85B77"/>
    <w:rsid w:val="00D90E34"/>
    <w:rsid w:val="00DA6BD7"/>
    <w:rsid w:val="00DC570C"/>
    <w:rsid w:val="00DE1852"/>
    <w:rsid w:val="00DE1B38"/>
    <w:rsid w:val="00DF334E"/>
    <w:rsid w:val="00E00164"/>
    <w:rsid w:val="00E02882"/>
    <w:rsid w:val="00E0453D"/>
    <w:rsid w:val="00E06619"/>
    <w:rsid w:val="00E1410F"/>
    <w:rsid w:val="00E21E29"/>
    <w:rsid w:val="00E237C5"/>
    <w:rsid w:val="00E25B14"/>
    <w:rsid w:val="00E40DFC"/>
    <w:rsid w:val="00E56F6F"/>
    <w:rsid w:val="00E666D4"/>
    <w:rsid w:val="00E714C4"/>
    <w:rsid w:val="00E73280"/>
    <w:rsid w:val="00E73D0F"/>
    <w:rsid w:val="00E80388"/>
    <w:rsid w:val="00E804BF"/>
    <w:rsid w:val="00EA02A9"/>
    <w:rsid w:val="00EA1E53"/>
    <w:rsid w:val="00EA2323"/>
    <w:rsid w:val="00EA28D7"/>
    <w:rsid w:val="00EA3673"/>
    <w:rsid w:val="00EB3D55"/>
    <w:rsid w:val="00EC006E"/>
    <w:rsid w:val="00F0619E"/>
    <w:rsid w:val="00F21AED"/>
    <w:rsid w:val="00F262CB"/>
    <w:rsid w:val="00F32C6C"/>
    <w:rsid w:val="00F32F2B"/>
    <w:rsid w:val="00F41E6D"/>
    <w:rsid w:val="00F4519E"/>
    <w:rsid w:val="00F459E5"/>
    <w:rsid w:val="00F47C06"/>
    <w:rsid w:val="00F54CD3"/>
    <w:rsid w:val="00F73DBC"/>
    <w:rsid w:val="00F75E31"/>
    <w:rsid w:val="00F85895"/>
    <w:rsid w:val="00F85FE7"/>
    <w:rsid w:val="00F902A1"/>
    <w:rsid w:val="00F96920"/>
    <w:rsid w:val="00FB330E"/>
    <w:rsid w:val="00FB42FF"/>
    <w:rsid w:val="00FC4A4B"/>
    <w:rsid w:val="00FD08A5"/>
    <w:rsid w:val="00FD11A2"/>
    <w:rsid w:val="00FE5D3E"/>
    <w:rsid w:val="00FE6114"/>
    <w:rsid w:val="00FF2E28"/>
    <w:rsid w:val="07E79EBD"/>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CF8D3"/>
  <w15:docId w15:val="{41C1C6A2-F286-4F5C-8F65-8460673F4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71F4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71F47"/>
    <w:rPr>
      <w:rFonts w:ascii="Tahoma" w:hAnsi="Tahoma" w:cs="Tahoma"/>
      <w:sz w:val="16"/>
      <w:szCs w:val="16"/>
    </w:rPr>
  </w:style>
  <w:style w:type="table" w:styleId="Tabelraster">
    <w:name w:val="Table Grid"/>
    <w:basedOn w:val="Standaardtabel"/>
    <w:uiPriority w:val="59"/>
    <w:rsid w:val="000A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0A0339"/>
    <w:pPr>
      <w:autoSpaceDE w:val="0"/>
      <w:autoSpaceDN w:val="0"/>
      <w:adjustRightInd w:val="0"/>
      <w:spacing w:after="0" w:line="240" w:lineRule="auto"/>
    </w:pPr>
    <w:rPr>
      <w:rFonts w:ascii="Times New Roman" w:hAnsi="Times New Roman" w:cs="Times New Roman"/>
      <w:color w:val="000000"/>
      <w:sz w:val="24"/>
      <w:szCs w:val="24"/>
    </w:rPr>
  </w:style>
  <w:style w:type="paragraph" w:styleId="Lijstalinea">
    <w:name w:val="List Paragraph"/>
    <w:basedOn w:val="Standaard"/>
    <w:uiPriority w:val="34"/>
    <w:qFormat/>
    <w:rsid w:val="00102239"/>
    <w:pPr>
      <w:ind w:left="720"/>
      <w:contextualSpacing/>
    </w:pPr>
  </w:style>
  <w:style w:type="paragraph" w:customStyle="1" w:styleId="Stijl11">
    <w:name w:val="Stijl 1.1"/>
    <w:basedOn w:val="Default"/>
    <w:link w:val="Stijl11Char"/>
    <w:autoRedefine/>
    <w:qFormat/>
    <w:rsid w:val="00BA4F9F"/>
    <w:pPr>
      <w:numPr>
        <w:ilvl w:val="1"/>
        <w:numId w:val="1"/>
      </w:numPr>
      <w:ind w:hanging="147"/>
    </w:pPr>
    <w:rPr>
      <w:rFonts w:asciiTheme="minorHAnsi" w:hAnsiTheme="minorHAnsi"/>
      <w:sz w:val="32"/>
      <w:szCs w:val="32"/>
      <w14:textFill>
        <w14:solidFill>
          <w14:srgbClr w14:val="000000">
            <w14:lumMod w14:val="50000"/>
          </w14:srgbClr>
        </w14:solidFill>
      </w14:textFill>
    </w:rPr>
  </w:style>
  <w:style w:type="paragraph" w:styleId="Koptekst">
    <w:name w:val="header"/>
    <w:basedOn w:val="Standaard"/>
    <w:link w:val="KoptekstChar"/>
    <w:uiPriority w:val="99"/>
    <w:unhideWhenUsed/>
    <w:rsid w:val="00BD2293"/>
    <w:pPr>
      <w:tabs>
        <w:tab w:val="center" w:pos="4513"/>
        <w:tab w:val="right" w:pos="9026"/>
      </w:tabs>
      <w:spacing w:after="0" w:line="240" w:lineRule="auto"/>
    </w:pPr>
  </w:style>
  <w:style w:type="character" w:customStyle="1" w:styleId="DefaultChar">
    <w:name w:val="Default Char"/>
    <w:basedOn w:val="Standaardalinea-lettertype"/>
    <w:link w:val="Default"/>
    <w:rsid w:val="00701477"/>
    <w:rPr>
      <w:rFonts w:ascii="Times New Roman" w:hAnsi="Times New Roman" w:cs="Times New Roman"/>
      <w:color w:val="000000"/>
      <w:sz w:val="24"/>
      <w:szCs w:val="24"/>
    </w:rPr>
  </w:style>
  <w:style w:type="character" w:customStyle="1" w:styleId="Stijl11Char">
    <w:name w:val="Stijl 1.1 Char"/>
    <w:basedOn w:val="DefaultChar"/>
    <w:link w:val="Stijl11"/>
    <w:rsid w:val="00BA4F9F"/>
    <w:rPr>
      <w:rFonts w:ascii="Times New Roman" w:hAnsi="Times New Roman" w:cs="Times New Roman"/>
      <w:color w:val="000000"/>
      <w:sz w:val="32"/>
      <w:szCs w:val="32"/>
      <w14:textFill>
        <w14:solidFill>
          <w14:srgbClr w14:val="000000">
            <w14:lumMod w14:val="50000"/>
          </w14:srgbClr>
        </w14:solidFill>
      </w14:textFill>
    </w:rPr>
  </w:style>
  <w:style w:type="character" w:customStyle="1" w:styleId="KoptekstChar">
    <w:name w:val="Koptekst Char"/>
    <w:basedOn w:val="Standaardalinea-lettertype"/>
    <w:link w:val="Koptekst"/>
    <w:uiPriority w:val="99"/>
    <w:rsid w:val="00BD2293"/>
  </w:style>
  <w:style w:type="paragraph" w:styleId="Voettekst">
    <w:name w:val="footer"/>
    <w:basedOn w:val="Standaard"/>
    <w:link w:val="VoettekstChar"/>
    <w:uiPriority w:val="99"/>
    <w:unhideWhenUsed/>
    <w:rsid w:val="00BD229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D2293"/>
  </w:style>
  <w:style w:type="paragraph" w:customStyle="1" w:styleId="functieprofiel1">
    <w:name w:val="functieprofiel 1."/>
    <w:basedOn w:val="Lijstalinea"/>
    <w:qFormat/>
    <w:rsid w:val="00BA4F9F"/>
    <w:pPr>
      <w:numPr>
        <w:numId w:val="1"/>
      </w:numPr>
      <w:ind w:right="-568"/>
    </w:pPr>
    <w:rPr>
      <w:color w:val="065664"/>
      <w:sz w:val="32"/>
    </w:rPr>
  </w:style>
  <w:style w:type="paragraph" w:customStyle="1" w:styleId="functieprofiel11">
    <w:name w:val="functieprofiel 1.1"/>
    <w:basedOn w:val="Stijl11"/>
    <w:qFormat/>
    <w:rsid w:val="00BA4F9F"/>
  </w:style>
  <w:style w:type="paragraph" w:customStyle="1" w:styleId="paragraph">
    <w:name w:val="paragraph"/>
    <w:basedOn w:val="Standaard"/>
    <w:rsid w:val="00B15F6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B15F68"/>
  </w:style>
  <w:style w:type="character" w:customStyle="1" w:styleId="eop">
    <w:name w:val="eop"/>
    <w:basedOn w:val="Standaardalinea-lettertype"/>
    <w:rsid w:val="00B15F68"/>
  </w:style>
  <w:style w:type="paragraph" w:customStyle="1" w:styleId="functieprofielregel1">
    <w:name w:val="functieprofiel regel 1"/>
    <w:basedOn w:val="Lijstalinea"/>
    <w:qFormat/>
    <w:rsid w:val="00B15F68"/>
    <w:pPr>
      <w:ind w:left="360" w:right="-568" w:hanging="360"/>
    </w:pPr>
    <w:rPr>
      <w:rFonts w:ascii="Calibri" w:eastAsia="Calibri" w:hAnsi="Calibri" w:cs="Times New Roman"/>
      <w:color w:val="065664"/>
      <w:sz w:val="32"/>
    </w:rPr>
  </w:style>
  <w:style w:type="character" w:styleId="Zwaar">
    <w:name w:val="Strong"/>
    <w:basedOn w:val="Standaardalinea-lettertype"/>
    <w:uiPriority w:val="22"/>
    <w:qFormat/>
    <w:rsid w:val="00471F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c24d00-2302-47ec-817e-e8716866ced3">
      <Terms xmlns="http://schemas.microsoft.com/office/infopath/2007/PartnerControls"/>
    </lcf76f155ced4ddcb4097134ff3c332f>
    <TaxCatchAll xmlns="d8331305-e70e-4fd3-9026-3eb7808261d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9CF626A4BA144FAF0762D69D77323A" ma:contentTypeVersion="16" ma:contentTypeDescription="Een nieuw document maken." ma:contentTypeScope="" ma:versionID="3a04bf923e040172f549b402be02d07b">
  <xsd:schema xmlns:xsd="http://www.w3.org/2001/XMLSchema" xmlns:xs="http://www.w3.org/2001/XMLSchema" xmlns:p="http://schemas.microsoft.com/office/2006/metadata/properties" xmlns:ns2="eec24d00-2302-47ec-817e-e8716866ced3" xmlns:ns3="d8331305-e70e-4fd3-9026-3eb7808261df" targetNamespace="http://schemas.microsoft.com/office/2006/metadata/properties" ma:root="true" ma:fieldsID="13860b9523e6e6428674c980923f2ed3" ns2:_="" ns3:_="">
    <xsd:import namespace="eec24d00-2302-47ec-817e-e8716866ced3"/>
    <xsd:import namespace="d8331305-e70e-4fd3-9026-3eb7808261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24d00-2302-47ec-817e-e8716866c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041cfe2-3764-4cbb-bc0a-f094e8c6ee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331305-e70e-4fd3-9026-3eb7808261d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c59bcef-d524-47b6-a5d4-814c5bff9573}" ma:internalName="TaxCatchAll" ma:showField="CatchAllData" ma:web="d8331305-e70e-4fd3-9026-3eb780826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12410-1E3C-4B1F-9D01-586FEAE85AED}">
  <ds:schemaRefs>
    <ds:schemaRef ds:uri="http://schemas.openxmlformats.org/officeDocument/2006/bibliography"/>
  </ds:schemaRefs>
</ds:datastoreItem>
</file>

<file path=customXml/itemProps2.xml><?xml version="1.0" encoding="utf-8"?>
<ds:datastoreItem xmlns:ds="http://schemas.openxmlformats.org/officeDocument/2006/customXml" ds:itemID="{D174B4B9-3E1D-47EB-96C4-7B95A54D9812}">
  <ds:schemaRefs>
    <ds:schemaRef ds:uri="http://schemas.microsoft.com/sharepoint/v3/contenttype/forms"/>
  </ds:schemaRefs>
</ds:datastoreItem>
</file>

<file path=customXml/itemProps3.xml><?xml version="1.0" encoding="utf-8"?>
<ds:datastoreItem xmlns:ds="http://schemas.openxmlformats.org/officeDocument/2006/customXml" ds:itemID="{8048ADC8-C0DF-4C80-934C-13630E7F8731}">
  <ds:schemaRefs>
    <ds:schemaRef ds:uri="http://schemas.microsoft.com/office/2006/metadata/properties"/>
    <ds:schemaRef ds:uri="http://schemas.microsoft.com/office/infopath/2007/PartnerControls"/>
    <ds:schemaRef ds:uri="eec24d00-2302-47ec-817e-e8716866ced3"/>
    <ds:schemaRef ds:uri="d8331305-e70e-4fd3-9026-3eb7808261df"/>
  </ds:schemaRefs>
</ds:datastoreItem>
</file>

<file path=customXml/itemProps4.xml><?xml version="1.0" encoding="utf-8"?>
<ds:datastoreItem xmlns:ds="http://schemas.openxmlformats.org/officeDocument/2006/customXml" ds:itemID="{C0ACD5F7-11F2-4FA7-85E2-FE15D04FA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24d00-2302-47ec-817e-e8716866ced3"/>
    <ds:schemaRef ds:uri="d8331305-e70e-4fd3-9026-3eb780826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8256</Characters>
  <Application>Microsoft Office Word</Application>
  <DocSecurity>0</DocSecurity>
  <Lines>68</Lines>
  <Paragraphs>19</Paragraphs>
  <ScaleCrop>false</ScaleCrop>
  <Company>Hewlett-Packard Company</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Rubens</dc:creator>
  <cp:lastModifiedBy>Isabel Verhaert</cp:lastModifiedBy>
  <cp:revision>62</cp:revision>
  <cp:lastPrinted>2020-02-27T10:47:00Z</cp:lastPrinted>
  <dcterms:created xsi:type="dcterms:W3CDTF">2026-09-14T12:32:00Z</dcterms:created>
  <dcterms:modified xsi:type="dcterms:W3CDTF">2026-09-15T12:08:00Z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0x0101004C9CF626A4BA144FAF0762D69D77323A</vt:lpwstr>
  </property>
</Properties>
</file>