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CF09E" w14:textId="6C6C0008" w:rsidR="00B638C2" w:rsidRPr="00B638C2" w:rsidRDefault="007158C1" w:rsidP="00B638C2">
      <w:pPr>
        <w:rPr>
          <w:b/>
          <w:bCs/>
          <w:lang w:val="en-US"/>
        </w:rPr>
      </w:pPr>
      <w:r>
        <w:rPr>
          <w:b/>
          <w:bCs/>
          <w:lang w:val="en-US"/>
        </w:rPr>
        <w:t>VP Operations</w:t>
      </w:r>
    </w:p>
    <w:p w14:paraId="4073EE3E" w14:textId="6E3C790E" w:rsidR="00B638C2" w:rsidRPr="00B638C2" w:rsidRDefault="00B638C2" w:rsidP="00B638C2">
      <w:pPr>
        <w:rPr>
          <w:b/>
          <w:bCs/>
        </w:rPr>
      </w:pPr>
      <w:r w:rsidRPr="00B638C2">
        <w:rPr>
          <w:b/>
          <w:bCs/>
        </w:rPr>
        <w:t>Position Overview:</w:t>
      </w:r>
    </w:p>
    <w:p w14:paraId="3A87A514" w14:textId="65399CAD" w:rsidR="00B638C2" w:rsidRDefault="00B638C2" w:rsidP="00B638C2">
      <w:r>
        <w:t>We are seeking an experienced and highly motivated Production Director to lead and oversee the operations of our facility</w:t>
      </w:r>
      <w:r>
        <w:rPr>
          <w:lang w:val="en-US"/>
        </w:rPr>
        <w:t xml:space="preserve"> in McMinnville</w:t>
      </w:r>
      <w:r>
        <w:t>. As a dynamic member of our team, you will be responsible for managing the production, technical maintenance, and engineering departments, ensuring seamless coordination and efficient functioning to meet production targets and quality standards. The ideal candidate should possess a strong background in electro-mechanical engineering and a proven track record in production and operations management within the food industry.</w:t>
      </w:r>
    </w:p>
    <w:p w14:paraId="00D4C0F8" w14:textId="77777777" w:rsidR="00B638C2" w:rsidRDefault="00B638C2" w:rsidP="00B638C2"/>
    <w:p w14:paraId="7CFB8F41" w14:textId="77777777" w:rsidR="00B638C2" w:rsidRPr="00B638C2" w:rsidRDefault="00B638C2" w:rsidP="00B638C2">
      <w:pPr>
        <w:rPr>
          <w:b/>
          <w:bCs/>
        </w:rPr>
      </w:pPr>
      <w:r w:rsidRPr="00B638C2">
        <w:rPr>
          <w:b/>
          <w:bCs/>
        </w:rPr>
        <w:t>Key Responsibilities:</w:t>
      </w:r>
    </w:p>
    <w:p w14:paraId="5E1D1901" w14:textId="77777777" w:rsidR="00B638C2" w:rsidRPr="00B638C2" w:rsidRDefault="00B638C2" w:rsidP="00B638C2">
      <w:pPr>
        <w:rPr>
          <w:b/>
          <w:bCs/>
        </w:rPr>
      </w:pPr>
      <w:r w:rsidRPr="00B638C2">
        <w:rPr>
          <w:b/>
          <w:bCs/>
        </w:rPr>
        <w:t>Production Management:</w:t>
      </w:r>
    </w:p>
    <w:p w14:paraId="64071E77" w14:textId="77777777" w:rsidR="00B638C2" w:rsidRDefault="00B638C2" w:rsidP="00B638C2">
      <w:pPr>
        <w:pStyle w:val="ListParagraph"/>
        <w:numPr>
          <w:ilvl w:val="0"/>
          <w:numId w:val="1"/>
        </w:numPr>
      </w:pPr>
      <w:r>
        <w:t>Lead and manage the production team to achieve production targets, quality standards, and efficiency goals.</w:t>
      </w:r>
    </w:p>
    <w:p w14:paraId="0028B179" w14:textId="77777777" w:rsidR="00B638C2" w:rsidRDefault="00B638C2" w:rsidP="00B638C2">
      <w:pPr>
        <w:pStyle w:val="ListParagraph"/>
        <w:numPr>
          <w:ilvl w:val="0"/>
          <w:numId w:val="1"/>
        </w:numPr>
      </w:pPr>
      <w:r>
        <w:t>Develop and implement production schedules, ensuring optimal utilization of resources and adherence to delivery timelines.</w:t>
      </w:r>
    </w:p>
    <w:p w14:paraId="342D1433" w14:textId="77777777" w:rsidR="00B638C2" w:rsidRDefault="00B638C2" w:rsidP="00B638C2">
      <w:pPr>
        <w:pStyle w:val="ListParagraph"/>
        <w:numPr>
          <w:ilvl w:val="0"/>
          <w:numId w:val="1"/>
        </w:numPr>
      </w:pPr>
      <w:r>
        <w:t>Monitor production processes to identify areas for improvement and implement continuous process enhancement strategies.</w:t>
      </w:r>
    </w:p>
    <w:p w14:paraId="406CA692" w14:textId="2EE1555B" w:rsidR="00B638C2" w:rsidRDefault="00B638C2" w:rsidP="00B638C2">
      <w:pPr>
        <w:pStyle w:val="ListParagraph"/>
        <w:numPr>
          <w:ilvl w:val="0"/>
          <w:numId w:val="1"/>
        </w:numPr>
      </w:pPr>
      <w:r>
        <w:t xml:space="preserve">Collaborate with cross-functional teams to ensure the integration of production plans with supply chain, quality control, and </w:t>
      </w:r>
      <w:r>
        <w:rPr>
          <w:lang w:val="en-US"/>
        </w:rPr>
        <w:t>logistics</w:t>
      </w:r>
      <w:r>
        <w:t>.</w:t>
      </w:r>
    </w:p>
    <w:p w14:paraId="233F0030" w14:textId="77777777" w:rsidR="00B638C2" w:rsidRPr="00B638C2" w:rsidRDefault="00B638C2" w:rsidP="00B638C2">
      <w:pPr>
        <w:rPr>
          <w:b/>
          <w:bCs/>
        </w:rPr>
      </w:pPr>
      <w:r w:rsidRPr="00B638C2">
        <w:rPr>
          <w:b/>
          <w:bCs/>
        </w:rPr>
        <w:t>Technical Maintenance:</w:t>
      </w:r>
    </w:p>
    <w:p w14:paraId="18D7A738" w14:textId="77777777" w:rsidR="00B638C2" w:rsidRDefault="00B638C2" w:rsidP="00B638C2">
      <w:pPr>
        <w:pStyle w:val="ListParagraph"/>
        <w:numPr>
          <w:ilvl w:val="0"/>
          <w:numId w:val="2"/>
        </w:numPr>
      </w:pPr>
      <w:r>
        <w:t>Oversee the technical maintenance team responsible for ensuring all machinery and equipment are properly maintained and in optimal working condition.</w:t>
      </w:r>
    </w:p>
    <w:p w14:paraId="2436D87A" w14:textId="77777777" w:rsidR="00B638C2" w:rsidRDefault="00B638C2" w:rsidP="00B638C2">
      <w:pPr>
        <w:pStyle w:val="ListParagraph"/>
        <w:numPr>
          <w:ilvl w:val="0"/>
          <w:numId w:val="2"/>
        </w:numPr>
      </w:pPr>
      <w:r>
        <w:t>Develop and execute preventive maintenance programs to minimize downtime and maximize equipment reliability.</w:t>
      </w:r>
    </w:p>
    <w:p w14:paraId="671B7E95" w14:textId="77777777" w:rsidR="00B638C2" w:rsidRDefault="00B638C2" w:rsidP="00B638C2">
      <w:pPr>
        <w:pStyle w:val="ListParagraph"/>
        <w:numPr>
          <w:ilvl w:val="0"/>
          <w:numId w:val="2"/>
        </w:numPr>
      </w:pPr>
      <w:r>
        <w:t>Coordinate with maintenance staff to troubleshoot and resolve technical issues promptly, ensuring minimal disruption to production.</w:t>
      </w:r>
    </w:p>
    <w:p w14:paraId="24D41829" w14:textId="77777777" w:rsidR="00B638C2" w:rsidRPr="00B638C2" w:rsidRDefault="00B638C2" w:rsidP="00B638C2">
      <w:pPr>
        <w:rPr>
          <w:b/>
          <w:bCs/>
        </w:rPr>
      </w:pPr>
      <w:r w:rsidRPr="00B638C2">
        <w:rPr>
          <w:b/>
          <w:bCs/>
        </w:rPr>
        <w:t>Engineering Department:</w:t>
      </w:r>
    </w:p>
    <w:p w14:paraId="283EFBC9" w14:textId="77777777" w:rsidR="00B638C2" w:rsidRDefault="00B638C2" w:rsidP="00B638C2">
      <w:pPr>
        <w:pStyle w:val="ListParagraph"/>
        <w:numPr>
          <w:ilvl w:val="0"/>
          <w:numId w:val="3"/>
        </w:numPr>
      </w:pPr>
      <w:r>
        <w:t>Manage the engineering team tasked with introducing new machinery and equipment to enhance production capabilities.</w:t>
      </w:r>
    </w:p>
    <w:p w14:paraId="134E1162" w14:textId="77777777" w:rsidR="00B638C2" w:rsidRDefault="00B638C2" w:rsidP="00B638C2">
      <w:pPr>
        <w:pStyle w:val="ListParagraph"/>
        <w:numPr>
          <w:ilvl w:val="0"/>
          <w:numId w:val="3"/>
        </w:numPr>
      </w:pPr>
      <w:r>
        <w:t>Lead the evaluation, selection, and installation of new electro-mechanical equipment, collaborating with vendors and internal stakeholders.</w:t>
      </w:r>
    </w:p>
    <w:p w14:paraId="34FD9B64" w14:textId="77777777" w:rsidR="00B638C2" w:rsidRDefault="00B638C2" w:rsidP="00B638C2">
      <w:pPr>
        <w:pStyle w:val="ListParagraph"/>
        <w:numPr>
          <w:ilvl w:val="0"/>
          <w:numId w:val="3"/>
        </w:numPr>
      </w:pPr>
      <w:r>
        <w:t>Ensure that all new machinery meets safety and regulatory standards, and provide training to production staff on their proper operation.</w:t>
      </w:r>
    </w:p>
    <w:p w14:paraId="003F2D6A" w14:textId="77777777" w:rsidR="00B638C2" w:rsidRPr="00B638C2" w:rsidRDefault="00B638C2" w:rsidP="00B638C2">
      <w:pPr>
        <w:rPr>
          <w:b/>
          <w:bCs/>
        </w:rPr>
      </w:pPr>
      <w:r w:rsidRPr="00B638C2">
        <w:rPr>
          <w:b/>
          <w:bCs/>
        </w:rPr>
        <w:t>Operational Excellence:</w:t>
      </w:r>
    </w:p>
    <w:p w14:paraId="1A2FFA9D" w14:textId="77777777" w:rsidR="00B638C2" w:rsidRDefault="00B638C2" w:rsidP="00B638C2">
      <w:pPr>
        <w:pStyle w:val="ListParagraph"/>
        <w:numPr>
          <w:ilvl w:val="0"/>
          <w:numId w:val="4"/>
        </w:numPr>
      </w:pPr>
      <w:r>
        <w:t>Implement best practices and operational strategies to optimize efficiency, reduce waste, and maintain high-quality standards.</w:t>
      </w:r>
    </w:p>
    <w:p w14:paraId="3DAE121D" w14:textId="77777777" w:rsidR="00B638C2" w:rsidRDefault="00B638C2" w:rsidP="00B638C2">
      <w:pPr>
        <w:pStyle w:val="ListParagraph"/>
        <w:numPr>
          <w:ilvl w:val="0"/>
          <w:numId w:val="4"/>
        </w:numPr>
      </w:pPr>
      <w:r>
        <w:t>Drive a culture of continuous improvement by encouraging innovation and seeking opportunities for cost savings and process optimization.</w:t>
      </w:r>
    </w:p>
    <w:p w14:paraId="59F9AD98" w14:textId="77777777" w:rsidR="00B638C2" w:rsidRPr="00B638C2" w:rsidRDefault="00B638C2" w:rsidP="00B638C2">
      <w:pPr>
        <w:rPr>
          <w:b/>
          <w:bCs/>
        </w:rPr>
      </w:pPr>
      <w:r w:rsidRPr="00B638C2">
        <w:rPr>
          <w:b/>
          <w:bCs/>
        </w:rPr>
        <w:t>Leadership and Team Development:</w:t>
      </w:r>
    </w:p>
    <w:p w14:paraId="5A858213" w14:textId="77777777" w:rsidR="00B638C2" w:rsidRDefault="00B638C2" w:rsidP="00B638C2"/>
    <w:p w14:paraId="4EDBF548" w14:textId="77777777" w:rsidR="00B638C2" w:rsidRDefault="00B638C2" w:rsidP="00B638C2">
      <w:pPr>
        <w:pStyle w:val="ListParagraph"/>
        <w:numPr>
          <w:ilvl w:val="0"/>
          <w:numId w:val="5"/>
        </w:numPr>
      </w:pPr>
      <w:r>
        <w:lastRenderedPageBreak/>
        <w:t>Provide strong leadership and guidance to departmental teams, fostering a collaborative and productive work environment.</w:t>
      </w:r>
    </w:p>
    <w:p w14:paraId="675DB7F3" w14:textId="77777777" w:rsidR="00B638C2" w:rsidRDefault="00B638C2" w:rsidP="00B638C2">
      <w:pPr>
        <w:pStyle w:val="ListParagraph"/>
        <w:numPr>
          <w:ilvl w:val="0"/>
          <w:numId w:val="5"/>
        </w:numPr>
      </w:pPr>
      <w:r>
        <w:t>Mentor and develop team members, identifying training needs and opportunities for skills enhancement.</w:t>
      </w:r>
    </w:p>
    <w:p w14:paraId="1166DB98" w14:textId="77777777" w:rsidR="00B638C2" w:rsidRDefault="00B638C2" w:rsidP="00B638C2">
      <w:pPr>
        <w:pStyle w:val="ListParagraph"/>
        <w:numPr>
          <w:ilvl w:val="0"/>
          <w:numId w:val="5"/>
        </w:numPr>
      </w:pPr>
      <w:r>
        <w:t>Promote a safety-first culture, ensuring compliance with health, safety, and environmental regulations.</w:t>
      </w:r>
    </w:p>
    <w:p w14:paraId="3203026D" w14:textId="77777777" w:rsidR="00B638C2" w:rsidRPr="00B638C2" w:rsidRDefault="00B638C2" w:rsidP="00B638C2">
      <w:pPr>
        <w:rPr>
          <w:b/>
          <w:bCs/>
        </w:rPr>
      </w:pPr>
      <w:r w:rsidRPr="00B638C2">
        <w:rPr>
          <w:b/>
          <w:bCs/>
        </w:rPr>
        <w:t>Qualifications and Experience:</w:t>
      </w:r>
    </w:p>
    <w:p w14:paraId="3880EFE2" w14:textId="77777777" w:rsidR="00B638C2" w:rsidRDefault="00B638C2" w:rsidP="00B638C2"/>
    <w:p w14:paraId="457F743D" w14:textId="77777777" w:rsidR="00B638C2" w:rsidRDefault="00B638C2" w:rsidP="00B638C2">
      <w:r>
        <w:t>Bachelor's degree in Electro-Mechanical Engineering, Industrial Engineering, or a related field. Master's degree is a plus.</w:t>
      </w:r>
    </w:p>
    <w:p w14:paraId="459B1869" w14:textId="2FE32118" w:rsidR="00B638C2" w:rsidRDefault="00B638C2" w:rsidP="00B638C2">
      <w:r>
        <w:t xml:space="preserve">Minimum of </w:t>
      </w:r>
      <w:r>
        <w:rPr>
          <w:lang w:val="en-US"/>
        </w:rPr>
        <w:t>10</w:t>
      </w:r>
      <w:r>
        <w:t xml:space="preserve"> years of experience in operations and production management within the food manufacturing industry.</w:t>
      </w:r>
    </w:p>
    <w:p w14:paraId="6A043C39" w14:textId="77777777" w:rsidR="00B638C2" w:rsidRDefault="00B638C2" w:rsidP="00B638C2">
      <w:r>
        <w:t>Strong background in electro-mechanical engineering, with a comprehensive understanding of production machinery and equipment.</w:t>
      </w:r>
    </w:p>
    <w:p w14:paraId="3F874CDF" w14:textId="77777777" w:rsidR="00B638C2" w:rsidRDefault="00B638C2" w:rsidP="00B638C2">
      <w:r>
        <w:t>Proven track record of leading and managing teams, driving operational excellence, and achieving production targets.</w:t>
      </w:r>
    </w:p>
    <w:p w14:paraId="449CCBA5" w14:textId="77777777" w:rsidR="00B638C2" w:rsidRDefault="00B638C2" w:rsidP="00B638C2">
      <w:r>
        <w:t>Experience in introducing new machinery and technologies to enhance production capabilities.</w:t>
      </w:r>
    </w:p>
    <w:p w14:paraId="4E3D6177" w14:textId="77777777" w:rsidR="00B638C2" w:rsidRDefault="00B638C2" w:rsidP="00B638C2">
      <w:r>
        <w:t>Excellent problem-solving skills and ability to make data-driven decisions.</w:t>
      </w:r>
    </w:p>
    <w:p w14:paraId="23D0FAFB" w14:textId="77777777" w:rsidR="00B638C2" w:rsidRDefault="00B638C2" w:rsidP="00B638C2">
      <w:r>
        <w:t>Exceptional communication, interpersonal, and leadership skills.</w:t>
      </w:r>
    </w:p>
    <w:p w14:paraId="2339467A" w14:textId="77777777" w:rsidR="00B638C2" w:rsidRDefault="00B638C2" w:rsidP="00B638C2">
      <w:r>
        <w:t>Knowledge of safety and regulatory requirements within the food manufacturing industry.</w:t>
      </w:r>
    </w:p>
    <w:p w14:paraId="7A215F6F" w14:textId="7EE64298" w:rsidR="00EF40F5" w:rsidRDefault="00B638C2" w:rsidP="00B638C2">
      <w:r>
        <w:t xml:space="preserve">If you are a dedicated and results-oriented professional with a passion for driving operational success in the food manufacturing sector, we encourage you to apply for the position of </w:t>
      </w:r>
      <w:r w:rsidR="007158C1">
        <w:t>VP Operations</w:t>
      </w:r>
      <w:r>
        <w:t>. Join our team and play a pivotal role in shaping the future of our production</w:t>
      </w:r>
      <w:r>
        <w:rPr>
          <w:lang w:val="en-US"/>
        </w:rPr>
        <w:t xml:space="preserve">. </w:t>
      </w:r>
    </w:p>
    <w:sectPr w:rsidR="00EF40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62AE6"/>
    <w:multiLevelType w:val="hybridMultilevel"/>
    <w:tmpl w:val="CBF4FF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F1B2D48"/>
    <w:multiLevelType w:val="hybridMultilevel"/>
    <w:tmpl w:val="9A0A1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58B1967"/>
    <w:multiLevelType w:val="hybridMultilevel"/>
    <w:tmpl w:val="8800CB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ACE4DB3"/>
    <w:multiLevelType w:val="hybridMultilevel"/>
    <w:tmpl w:val="01A68F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910273E"/>
    <w:multiLevelType w:val="hybridMultilevel"/>
    <w:tmpl w:val="6F14F5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59184219">
    <w:abstractNumId w:val="4"/>
  </w:num>
  <w:num w:numId="2" w16cid:durableId="563100080">
    <w:abstractNumId w:val="2"/>
  </w:num>
  <w:num w:numId="3" w16cid:durableId="85350103">
    <w:abstractNumId w:val="1"/>
  </w:num>
  <w:num w:numId="4" w16cid:durableId="1627587427">
    <w:abstractNumId w:val="0"/>
  </w:num>
  <w:num w:numId="5" w16cid:durableId="1681590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C2"/>
    <w:rsid w:val="00646218"/>
    <w:rsid w:val="007158C1"/>
    <w:rsid w:val="007E148B"/>
    <w:rsid w:val="00B638C2"/>
    <w:rsid w:val="00E52C3F"/>
    <w:rsid w:val="00EF40F5"/>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D3C6"/>
  <w15:chartTrackingRefBased/>
  <w15:docId w15:val="{A305911A-A13C-42BF-A9E6-FEAEA32F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8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Van Cauwenberge</dc:creator>
  <cp:keywords/>
  <dc:description/>
  <cp:lastModifiedBy>Geert Van Cauwenberge</cp:lastModifiedBy>
  <cp:revision>2</cp:revision>
  <dcterms:created xsi:type="dcterms:W3CDTF">2023-08-08T11:47:00Z</dcterms:created>
  <dcterms:modified xsi:type="dcterms:W3CDTF">2024-08-06T06:59:00Z</dcterms:modified>
</cp:coreProperties>
</file>