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D36B" w14:textId="77777777" w:rsidR="00435B48" w:rsidRPr="00435B48" w:rsidRDefault="00435B48" w:rsidP="5105F5E8">
      <w:pPr>
        <w:rPr>
          <w:rFonts w:ascii="Gulim" w:eastAsia="Gulim" w:hAnsiTheme="majorHAnsi" w:cs="Calibri Light"/>
          <w:b/>
          <w:bCs/>
          <w:color w:val="215E99" w:themeColor="text2" w:themeTint="BF"/>
          <w:spacing w:val="-10"/>
          <w:kern w:val="28"/>
          <w:sz w:val="44"/>
          <w:szCs w:val="44"/>
          <w:lang w:val="fr-BE"/>
        </w:rPr>
      </w:pPr>
      <w:r w:rsidRPr="03217A6A">
        <w:rPr>
          <w:rFonts w:ascii="Gulim" w:eastAsia="Gulim" w:hAnsiTheme="majorHAnsi" w:cs="Calibri Light"/>
          <w:b/>
          <w:bCs/>
          <w:color w:val="215E99" w:themeColor="text2" w:themeTint="BF"/>
          <w:spacing w:val="-10"/>
          <w:kern w:val="28"/>
          <w:sz w:val="44"/>
          <w:szCs w:val="44"/>
          <w:lang w:val="fr-BE"/>
        </w:rPr>
        <w:t xml:space="preserve">Portfolio Manager </w:t>
      </w:r>
      <w:r w:rsidRPr="03217A6A">
        <w:rPr>
          <w:rFonts w:ascii="Gulim" w:eastAsia="Gulim" w:hAnsiTheme="majorHAnsi" w:cs="Calibri Light"/>
          <w:b/>
          <w:bCs/>
          <w:color w:val="215E99" w:themeColor="text2" w:themeTint="BF"/>
          <w:spacing w:val="-10"/>
          <w:kern w:val="28"/>
          <w:sz w:val="44"/>
          <w:szCs w:val="44"/>
          <w:lang w:val="fr-BE"/>
        </w:rPr>
        <w:t>–</w:t>
      </w:r>
      <w:r w:rsidRPr="03217A6A">
        <w:rPr>
          <w:rFonts w:ascii="Gulim" w:eastAsia="Gulim" w:hAnsiTheme="majorHAnsi" w:cs="Calibri Light"/>
          <w:b/>
          <w:bCs/>
          <w:color w:val="215E99" w:themeColor="text2" w:themeTint="BF"/>
          <w:spacing w:val="-10"/>
          <w:kern w:val="28"/>
          <w:sz w:val="44"/>
          <w:szCs w:val="44"/>
          <w:lang w:val="fr-BE"/>
        </w:rPr>
        <w:t xml:space="preserve"> Solutions Content &amp; Learning pour le secteur public</w:t>
      </w:r>
    </w:p>
    <w:p w14:paraId="12148C3E" w14:textId="3F743394" w:rsidR="03217A6A" w:rsidRDefault="03217A6A" w:rsidP="03217A6A">
      <w:pPr>
        <w:pStyle w:val="Titel"/>
        <w:spacing w:before="240" w:after="0"/>
        <w:rPr>
          <w:rFonts w:asciiTheme="minorHAnsi" w:hAnsiTheme="minorHAnsi" w:cstheme="minorBidi"/>
          <w:b/>
          <w:bCs/>
          <w:color w:val="163E67"/>
          <w:sz w:val="28"/>
          <w:szCs w:val="28"/>
          <w:lang w:val="fr-BE"/>
        </w:rPr>
      </w:pPr>
    </w:p>
    <w:p w14:paraId="02B349B8" w14:textId="3AAFEBF9" w:rsidR="00F774DE" w:rsidRPr="0098266D" w:rsidRDefault="00F774DE" w:rsidP="3C3B361B">
      <w:pPr>
        <w:pStyle w:val="Titel"/>
        <w:spacing w:before="240" w:after="0"/>
        <w:rPr>
          <w:rFonts w:asciiTheme="minorHAnsi" w:hAnsiTheme="minorHAnsi" w:cstheme="minorBidi"/>
          <w:b/>
          <w:bCs/>
          <w:color w:val="163E67"/>
          <w:spacing w:val="0"/>
          <w:sz w:val="28"/>
          <w:szCs w:val="28"/>
          <w:lang w:val="fr-BE"/>
          <w14:ligatures w14:val="none"/>
        </w:rPr>
      </w:pPr>
      <w:r w:rsidRPr="3C3B361B">
        <w:rPr>
          <w:rFonts w:asciiTheme="minorHAnsi" w:hAnsiTheme="minorHAnsi" w:cstheme="minorBidi"/>
          <w:b/>
          <w:bCs/>
          <w:color w:val="163E67"/>
          <w:spacing w:val="0"/>
          <w:sz w:val="28"/>
          <w:szCs w:val="28"/>
          <w:lang w:val="fr-BE"/>
          <w14:ligatures w14:val="none"/>
        </w:rPr>
        <w:t xml:space="preserve">Quel sera </w:t>
      </w:r>
      <w:r w:rsidR="00263669" w:rsidRPr="3C3B361B">
        <w:rPr>
          <w:rFonts w:asciiTheme="minorHAnsi" w:hAnsiTheme="minorHAnsi" w:cstheme="minorBidi"/>
          <w:b/>
          <w:bCs/>
          <w:color w:val="163E67"/>
          <w:spacing w:val="0"/>
          <w:sz w:val="28"/>
          <w:szCs w:val="28"/>
          <w:lang w:val="fr-BE"/>
          <w14:ligatures w14:val="none"/>
        </w:rPr>
        <w:t>ton</w:t>
      </w:r>
      <w:r w:rsidRPr="3C3B361B">
        <w:rPr>
          <w:rFonts w:asciiTheme="minorHAnsi" w:hAnsiTheme="minorHAnsi" w:cstheme="minorBidi"/>
          <w:b/>
          <w:bCs/>
          <w:color w:val="163E67"/>
          <w:spacing w:val="0"/>
          <w:sz w:val="28"/>
          <w:szCs w:val="28"/>
          <w:lang w:val="fr-BE"/>
          <w14:ligatures w14:val="none"/>
        </w:rPr>
        <w:t xml:space="preserve"> impact chez nous</w:t>
      </w:r>
      <w:r w:rsidR="61BAE97B" w:rsidRPr="3C3B361B">
        <w:rPr>
          <w:rFonts w:asciiTheme="minorHAnsi" w:hAnsiTheme="minorHAnsi" w:cstheme="minorBidi"/>
          <w:b/>
          <w:bCs/>
          <w:color w:val="163E67"/>
          <w:spacing w:val="0"/>
          <w:sz w:val="28"/>
          <w:szCs w:val="28"/>
          <w:lang w:val="fr-BE"/>
          <w14:ligatures w14:val="none"/>
        </w:rPr>
        <w:t xml:space="preserve"> </w:t>
      </w:r>
      <w:r w:rsidRPr="3C3B361B">
        <w:rPr>
          <w:rFonts w:asciiTheme="minorHAnsi" w:hAnsiTheme="minorHAnsi" w:cstheme="minorBidi"/>
          <w:b/>
          <w:bCs/>
          <w:color w:val="163E67"/>
          <w:spacing w:val="0"/>
          <w:sz w:val="28"/>
          <w:szCs w:val="28"/>
          <w:lang w:val="fr-BE"/>
          <w14:ligatures w14:val="none"/>
        </w:rPr>
        <w:t xml:space="preserve">? </w:t>
      </w:r>
    </w:p>
    <w:p w14:paraId="46A01B9F" w14:textId="54B641CA" w:rsidR="00283A51" w:rsidRPr="00283A51" w:rsidRDefault="00283A51" w:rsidP="00283A51">
      <w:pPr>
        <w:spacing w:before="220" w:after="220" w:line="240" w:lineRule="auto"/>
        <w:jc w:val="both"/>
        <w:rPr>
          <w:rFonts w:ascii="Calibri Light" w:eastAsia="Times New Roman" w:hAnsi="Calibri Light" w:cs="Calibri Light"/>
          <w:color w:val="000000"/>
          <w:kern w:val="0"/>
          <w:shd w:val="clear" w:color="auto" w:fill="FFFFFF"/>
          <w:lang w:val="fr-BE"/>
          <w14:ligatures w14:val="none"/>
        </w:rPr>
      </w:pPr>
      <w:r w:rsidRPr="00283A51">
        <w:rPr>
          <w:rFonts w:ascii="Calibri Light" w:eastAsia="Times New Roman" w:hAnsi="Calibri Light" w:cs="Calibri Light"/>
          <w:color w:val="000000"/>
          <w:kern w:val="0"/>
          <w:shd w:val="clear" w:color="auto" w:fill="FFFFFF"/>
          <w:lang w:val="fr-BE"/>
          <w14:ligatures w14:val="none"/>
        </w:rPr>
        <w:t>Tu construis un</w:t>
      </w:r>
      <w:r>
        <w:rPr>
          <w:rFonts w:ascii="Calibri Light" w:eastAsia="Times New Roman" w:hAnsi="Calibri Light" w:cs="Calibri Light"/>
          <w:color w:val="000000"/>
          <w:kern w:val="0"/>
          <w:shd w:val="clear" w:color="auto" w:fill="FFFFFF"/>
          <w:lang w:val="fr-BE"/>
          <w14:ligatures w14:val="none"/>
        </w:rPr>
        <w:t xml:space="preserve">e offre </w:t>
      </w:r>
      <w:r w:rsidRPr="00283A51">
        <w:rPr>
          <w:rFonts w:ascii="Calibri Light" w:eastAsia="Times New Roman" w:hAnsi="Calibri Light" w:cs="Calibri Light"/>
          <w:color w:val="000000"/>
          <w:kern w:val="0"/>
          <w:shd w:val="clear" w:color="auto" w:fill="FFFFFF"/>
          <w:lang w:val="fr-BE"/>
          <w14:ligatures w14:val="none"/>
        </w:rPr>
        <w:t>cohérent</w:t>
      </w:r>
      <w:r>
        <w:rPr>
          <w:rFonts w:ascii="Calibri Light" w:eastAsia="Times New Roman" w:hAnsi="Calibri Light" w:cs="Calibri Light"/>
          <w:color w:val="000000"/>
          <w:kern w:val="0"/>
          <w:shd w:val="clear" w:color="auto" w:fill="FFFFFF"/>
          <w:lang w:val="fr-BE"/>
          <w14:ligatures w14:val="none"/>
        </w:rPr>
        <w:t>e</w:t>
      </w:r>
      <w:r w:rsidRPr="00283A51">
        <w:rPr>
          <w:rFonts w:ascii="Calibri Light" w:eastAsia="Times New Roman" w:hAnsi="Calibri Light" w:cs="Calibri Light"/>
          <w:color w:val="000000"/>
          <w:kern w:val="0"/>
          <w:shd w:val="clear" w:color="auto" w:fill="FFFFFF"/>
          <w:lang w:val="fr-BE"/>
          <w14:ligatures w14:val="none"/>
        </w:rPr>
        <w:t xml:space="preserve"> et performant</w:t>
      </w:r>
      <w:r>
        <w:rPr>
          <w:rFonts w:ascii="Calibri Light" w:eastAsia="Times New Roman" w:hAnsi="Calibri Light" w:cs="Calibri Light"/>
          <w:color w:val="000000"/>
          <w:kern w:val="0"/>
          <w:shd w:val="clear" w:color="auto" w:fill="FFFFFF"/>
          <w:lang w:val="fr-BE"/>
          <w14:ligatures w14:val="none"/>
        </w:rPr>
        <w:t>e de produits</w:t>
      </w:r>
      <w:r w:rsidR="009E2361">
        <w:rPr>
          <w:rFonts w:ascii="Calibri Light" w:eastAsia="Times New Roman" w:hAnsi="Calibri Light" w:cs="Calibri Light"/>
          <w:color w:val="000000"/>
          <w:kern w:val="0"/>
          <w:shd w:val="clear" w:color="auto" w:fill="FFFFFF"/>
          <w:lang w:val="fr-BE"/>
          <w14:ligatures w14:val="none"/>
        </w:rPr>
        <w:t xml:space="preserve"> (</w:t>
      </w:r>
      <w:r w:rsidR="008628F5">
        <w:rPr>
          <w:rFonts w:ascii="Calibri Light" w:eastAsia="Times New Roman" w:hAnsi="Calibri Light" w:cs="Calibri Light"/>
          <w:color w:val="000000"/>
          <w:kern w:val="0"/>
          <w:shd w:val="clear" w:color="auto" w:fill="FFFFFF"/>
          <w:lang w:val="fr-BE"/>
          <w14:ligatures w14:val="none"/>
        </w:rPr>
        <w:t>bibliothèque digitale, eLearning, logiciels, formations)</w:t>
      </w:r>
      <w:r>
        <w:rPr>
          <w:rFonts w:ascii="Calibri Light" w:eastAsia="Times New Roman" w:hAnsi="Calibri Light" w:cs="Calibri Light"/>
          <w:color w:val="000000"/>
          <w:kern w:val="0"/>
          <w:shd w:val="clear" w:color="auto" w:fill="FFFFFF"/>
          <w:lang w:val="fr-BE"/>
          <w14:ligatures w14:val="none"/>
        </w:rPr>
        <w:t xml:space="preserve"> </w:t>
      </w:r>
      <w:r w:rsidR="009E2361">
        <w:rPr>
          <w:rFonts w:ascii="Calibri Light" w:eastAsia="Times New Roman" w:hAnsi="Calibri Light" w:cs="Calibri Light"/>
          <w:color w:val="000000"/>
          <w:kern w:val="0"/>
          <w:shd w:val="clear" w:color="auto" w:fill="FFFFFF"/>
          <w:lang w:val="fr-BE"/>
          <w14:ligatures w14:val="none"/>
        </w:rPr>
        <w:t>à destination des Directeurs Généraux et Financiers des entités locales wallonnes ainsi qu’à destination des agents des CPAS</w:t>
      </w:r>
      <w:r w:rsidRPr="00283A51">
        <w:rPr>
          <w:rFonts w:ascii="Calibri Light" w:eastAsia="Times New Roman" w:hAnsi="Calibri Light" w:cs="Calibri Light"/>
          <w:color w:val="000000"/>
          <w:kern w:val="0"/>
          <w:shd w:val="clear" w:color="auto" w:fill="FFFFFF"/>
          <w:lang w:val="fr-BE"/>
          <w14:ligatures w14:val="none"/>
        </w:rPr>
        <w:t>, où le contenu constitue la véritable valeur ajoutée et le principal facteur de différenciation.</w:t>
      </w:r>
    </w:p>
    <w:p w14:paraId="07506D2B" w14:textId="374F3B43" w:rsidR="00283A51" w:rsidRDefault="00283A51" w:rsidP="00283A51">
      <w:pPr>
        <w:spacing w:before="220" w:after="220" w:line="240" w:lineRule="auto"/>
        <w:jc w:val="both"/>
        <w:rPr>
          <w:rFonts w:ascii="Calibri Light" w:eastAsia="Times New Roman" w:hAnsi="Calibri Light" w:cs="Calibri Light"/>
          <w:color w:val="000000"/>
          <w:kern w:val="0"/>
          <w:shd w:val="clear" w:color="auto" w:fill="FFFFFF"/>
          <w:lang w:val="fr-BE"/>
          <w14:ligatures w14:val="none"/>
        </w:rPr>
      </w:pPr>
      <w:r w:rsidRPr="00283A51">
        <w:rPr>
          <w:rFonts w:ascii="Calibri Light" w:eastAsia="Times New Roman" w:hAnsi="Calibri Light" w:cs="Calibri Light"/>
          <w:color w:val="000000"/>
          <w:kern w:val="0"/>
          <w:shd w:val="clear" w:color="auto" w:fill="FFFFFF"/>
          <w:lang w:val="fr-BE"/>
          <w14:ligatures w14:val="none"/>
        </w:rPr>
        <w:t xml:space="preserve">Ton objectif : proposer des solutions utiles, pertinentes et économiquement solides, qui répondent </w:t>
      </w:r>
      <w:r w:rsidRPr="03217A6A">
        <w:rPr>
          <w:rFonts w:ascii="Calibri Light" w:eastAsia="Times New Roman" w:hAnsi="Calibri Light" w:cs="Calibri Light"/>
          <w:color w:val="000000" w:themeColor="text1"/>
          <w:lang w:val="fr-BE"/>
        </w:rPr>
        <w:t>concrètement aux besoins du terrain tout en assurant une croissance durable</w:t>
      </w:r>
      <w:r w:rsidR="7529A732" w:rsidRPr="03217A6A">
        <w:rPr>
          <w:rFonts w:ascii="Calibri Light" w:eastAsia="Times New Roman" w:hAnsi="Calibri Light" w:cs="Calibri Light"/>
          <w:color w:val="000000" w:themeColor="text1"/>
          <w:lang w:val="fr-BE"/>
        </w:rPr>
        <w:t xml:space="preserve"> des produits</w:t>
      </w:r>
      <w:r w:rsidRPr="03217A6A">
        <w:rPr>
          <w:rFonts w:ascii="Calibri Light" w:eastAsia="Times New Roman" w:hAnsi="Calibri Light" w:cs="Calibri Light"/>
          <w:color w:val="000000" w:themeColor="text1"/>
          <w:lang w:val="fr-BE"/>
        </w:rPr>
        <w:t>.</w:t>
      </w:r>
    </w:p>
    <w:p w14:paraId="09CFA0DE" w14:textId="77777777" w:rsidR="00435A21" w:rsidRDefault="00435A21" w:rsidP="03217A6A">
      <w:pPr>
        <w:spacing w:before="220" w:after="220" w:line="240" w:lineRule="auto"/>
        <w:jc w:val="both"/>
        <w:rPr>
          <w:rFonts w:ascii="Calibri Light" w:eastAsia="Times New Roman" w:hAnsi="Calibri Light" w:cs="Calibri Light"/>
          <w:color w:val="000000" w:themeColor="text1"/>
          <w:lang w:val="fr-BE"/>
        </w:rPr>
      </w:pPr>
      <w:r w:rsidRPr="03217A6A">
        <w:rPr>
          <w:rFonts w:ascii="Calibri Light" w:eastAsia="Times New Roman" w:hAnsi="Calibri Light" w:cs="Calibri Light"/>
          <w:color w:val="000000" w:themeColor="text1"/>
          <w:lang w:val="fr-BE"/>
        </w:rPr>
        <w:t xml:space="preserve">Ton défi principal : ancrer l’utilisation de Connect dans les pratiques quotidiennes, construire un portefeuille cohérent de solutions et faire croître le marché. </w:t>
      </w:r>
    </w:p>
    <w:p w14:paraId="32C6A5B3" w14:textId="4477491F" w:rsidR="00435A21" w:rsidRPr="00435A21" w:rsidRDefault="00435A21" w:rsidP="03217A6A">
      <w:pPr>
        <w:spacing w:before="220" w:after="220" w:line="240" w:lineRule="auto"/>
        <w:jc w:val="both"/>
        <w:rPr>
          <w:rFonts w:ascii="Calibri Light" w:eastAsia="Times New Roman" w:hAnsi="Calibri Light" w:cs="Calibri Light"/>
          <w:color w:val="000000" w:themeColor="text1"/>
          <w:lang w:val="fr-BE"/>
        </w:rPr>
      </w:pPr>
      <w:r w:rsidRPr="03217A6A">
        <w:rPr>
          <w:rFonts w:ascii="Calibri Light" w:eastAsia="Times New Roman" w:hAnsi="Calibri Light" w:cs="Calibri Light"/>
          <w:color w:val="000000" w:themeColor="text1"/>
          <w:lang w:val="fr-BE"/>
        </w:rPr>
        <w:t>Tu ne relèves pas ce défi seul : tu peux t’appuyer sur la Business Unit Manager et sur une équipe multidisciplinaire avec laquelle tu travailles en étroite collaboration.</w:t>
      </w:r>
    </w:p>
    <w:p w14:paraId="4301B67F" w14:textId="5F21A7D5" w:rsidR="00F774DE" w:rsidRDefault="00F774DE" w:rsidP="007F6479">
      <w:pPr>
        <w:spacing w:before="220" w:after="220" w:line="240" w:lineRule="auto"/>
        <w:jc w:val="both"/>
        <w:rPr>
          <w:rFonts w:ascii="Calibri Light" w:eastAsia="Times New Roman" w:hAnsi="Calibri Light" w:cs="Calibri Light"/>
          <w:color w:val="000000"/>
          <w:kern w:val="0"/>
          <w:lang w:val="fr-BE"/>
          <w14:ligatures w14:val="none"/>
        </w:rPr>
      </w:pPr>
      <w:r w:rsidRPr="00F774DE">
        <w:rPr>
          <w:rFonts w:ascii="Calibri Light" w:eastAsia="Times New Roman" w:hAnsi="Calibri Light" w:cs="Calibri Light"/>
          <w:color w:val="000000"/>
          <w:kern w:val="0"/>
          <w:lang w:val="fr-BE"/>
          <w14:ligatures w14:val="none"/>
        </w:rPr>
        <w:t xml:space="preserve">Cela </w:t>
      </w:r>
      <w:r w:rsidR="00263669">
        <w:rPr>
          <w:rFonts w:ascii="Calibri Light" w:eastAsia="Times New Roman" w:hAnsi="Calibri Light" w:cs="Calibri Light"/>
          <w:color w:val="000000"/>
          <w:kern w:val="0"/>
          <w:lang w:val="fr-BE"/>
          <w14:ligatures w14:val="none"/>
        </w:rPr>
        <w:t>t’</w:t>
      </w:r>
      <w:r w:rsidRPr="00F774DE">
        <w:rPr>
          <w:rFonts w:ascii="Calibri Light" w:eastAsia="Times New Roman" w:hAnsi="Calibri Light" w:cs="Calibri Light"/>
          <w:color w:val="000000"/>
          <w:kern w:val="0"/>
          <w:lang w:val="fr-BE"/>
          <w14:ligatures w14:val="none"/>
        </w:rPr>
        <w:t>intéresse</w:t>
      </w:r>
      <w:r w:rsidR="67785643" w:rsidRPr="00F774DE">
        <w:rPr>
          <w:rFonts w:ascii="Calibri Light" w:eastAsia="Times New Roman" w:hAnsi="Calibri Light" w:cs="Calibri Light"/>
          <w:color w:val="000000"/>
          <w:kern w:val="0"/>
          <w:lang w:val="fr-BE"/>
          <w14:ligatures w14:val="none"/>
        </w:rPr>
        <w:t xml:space="preserve"> </w:t>
      </w:r>
      <w:r w:rsidRPr="00F774DE">
        <w:rPr>
          <w:rFonts w:ascii="Calibri Light" w:eastAsia="Times New Roman" w:hAnsi="Calibri Light" w:cs="Calibri Light"/>
          <w:color w:val="000000"/>
          <w:kern w:val="0"/>
          <w:lang w:val="fr-BE"/>
          <w14:ligatures w14:val="none"/>
        </w:rPr>
        <w:t>? Alors lis la suite</w:t>
      </w:r>
      <w:r w:rsidR="0A9576D8" w:rsidRPr="00F774DE">
        <w:rPr>
          <w:rFonts w:ascii="Calibri Light" w:eastAsia="Times New Roman" w:hAnsi="Calibri Light" w:cs="Calibri Light"/>
          <w:color w:val="000000"/>
          <w:kern w:val="0"/>
          <w:lang w:val="fr-BE"/>
          <w14:ligatures w14:val="none"/>
        </w:rPr>
        <w:t xml:space="preserve"> </w:t>
      </w:r>
      <w:r w:rsidRPr="00F774DE">
        <w:rPr>
          <w:rFonts w:ascii="Calibri Light" w:eastAsia="Times New Roman" w:hAnsi="Calibri Light" w:cs="Calibri Light"/>
          <w:color w:val="000000"/>
          <w:kern w:val="0"/>
          <w:lang w:val="fr-BE"/>
          <w14:ligatures w14:val="none"/>
        </w:rPr>
        <w:t>! </w:t>
      </w:r>
    </w:p>
    <w:p w14:paraId="674B2943" w14:textId="77777777" w:rsidR="002A4E93" w:rsidRPr="00F774DE" w:rsidRDefault="002A4E93" w:rsidP="007F6479">
      <w:pPr>
        <w:spacing w:before="220" w:after="220" w:line="240" w:lineRule="auto"/>
        <w:jc w:val="both"/>
        <w:rPr>
          <w:rFonts w:ascii="Calibri Light" w:eastAsia="Times New Roman" w:hAnsi="Calibri Light" w:cs="Calibri Light"/>
          <w:color w:val="000000"/>
          <w:kern w:val="0"/>
          <w:lang w:val="fr-BE"/>
          <w14:ligatures w14:val="none"/>
        </w:rPr>
      </w:pPr>
    </w:p>
    <w:p w14:paraId="33C2EDEB" w14:textId="46E69E75" w:rsidR="00F774DE" w:rsidRPr="0098266D" w:rsidRDefault="00F774DE" w:rsidP="00F774DE">
      <w:pPr>
        <w:pStyle w:val="Titel"/>
        <w:spacing w:before="240" w:after="0"/>
        <w:contextualSpacing w:val="0"/>
        <w:rPr>
          <w:rFonts w:asciiTheme="minorHAnsi" w:hAnsiTheme="minorHAnsi" w:cstheme="minorBidi"/>
          <w:b/>
          <w:color w:val="163E67"/>
          <w:spacing w:val="0"/>
          <w:sz w:val="28"/>
          <w:szCs w:val="28"/>
          <w:lang w:val="fr-BE"/>
          <w14:ligatures w14:val="none"/>
        </w:rPr>
      </w:pPr>
      <w:r w:rsidRPr="0098266D">
        <w:rPr>
          <w:rFonts w:asciiTheme="minorHAnsi" w:hAnsiTheme="minorHAnsi" w:cstheme="minorBidi"/>
          <w:b/>
          <w:color w:val="163E67"/>
          <w:spacing w:val="0"/>
          <w:sz w:val="28"/>
          <w:szCs w:val="28"/>
          <w:lang w:val="fr-BE"/>
          <w14:ligatures w14:val="none"/>
        </w:rPr>
        <w:t>Vanden Broele, innover par la connaissance</w:t>
      </w:r>
    </w:p>
    <w:p w14:paraId="582E2AA9" w14:textId="57D4B32E" w:rsidR="00F774DE" w:rsidRPr="00F774DE" w:rsidRDefault="00F774DE" w:rsidP="002A4E93">
      <w:pPr>
        <w:spacing w:before="220" w:after="220" w:line="240" w:lineRule="auto"/>
        <w:jc w:val="both"/>
        <w:rPr>
          <w:rFonts w:ascii="Calibri Light" w:eastAsia="Times New Roman" w:hAnsi="Calibri Light" w:cs="Calibri Light"/>
          <w:color w:val="000000"/>
          <w:kern w:val="0"/>
          <w:lang w:val="fr-BE"/>
          <w14:ligatures w14:val="none"/>
        </w:rPr>
      </w:pPr>
      <w:r w:rsidRPr="00F774DE">
        <w:rPr>
          <w:rFonts w:ascii="Calibri Light" w:eastAsia="Times New Roman" w:hAnsi="Calibri Light" w:cs="Calibri Light"/>
          <w:color w:val="000000"/>
          <w:kern w:val="0"/>
          <w:lang w:val="fr-BE"/>
          <w14:ligatures w14:val="none"/>
        </w:rPr>
        <w:t xml:space="preserve">Vanden Broele est </w:t>
      </w:r>
      <w:r w:rsidRPr="000C24CA">
        <w:rPr>
          <w:rFonts w:ascii="Calibri Light" w:eastAsia="Times New Roman" w:hAnsi="Calibri Light" w:cs="Calibri Light"/>
          <w:i/>
          <w:iCs/>
          <w:color w:val="000000"/>
          <w:kern w:val="0"/>
          <w:lang w:val="fr-BE"/>
          <w14:ligatures w14:val="none"/>
        </w:rPr>
        <w:t>le</w:t>
      </w:r>
      <w:r w:rsidRPr="00F774DE">
        <w:rPr>
          <w:rFonts w:ascii="Calibri Light" w:eastAsia="Times New Roman" w:hAnsi="Calibri Light" w:cs="Calibri Light"/>
          <w:color w:val="000000"/>
          <w:kern w:val="0"/>
          <w:lang w:val="fr-BE"/>
          <w14:ligatures w14:val="none"/>
        </w:rPr>
        <w:t xml:space="preserve"> partenaire de connaissances innovant et créatif du secteur public local et du secteur non marchand en Belgique. Grâce à nos années d'expertise et à une coopération étroite avec notre réseau, nous créons des produits d’informations, de</w:t>
      </w:r>
      <w:r w:rsidR="00A52751">
        <w:rPr>
          <w:rFonts w:ascii="Calibri Light" w:eastAsia="Times New Roman" w:hAnsi="Calibri Light" w:cs="Calibri Light"/>
          <w:color w:val="000000"/>
          <w:kern w:val="0"/>
          <w:lang w:val="fr-BE"/>
          <w14:ligatures w14:val="none"/>
        </w:rPr>
        <w:t>s</w:t>
      </w:r>
      <w:r w:rsidRPr="00F774DE">
        <w:rPr>
          <w:rFonts w:ascii="Calibri Light" w:eastAsia="Times New Roman" w:hAnsi="Calibri Light" w:cs="Calibri Light"/>
          <w:color w:val="000000"/>
          <w:kern w:val="0"/>
          <w:lang w:val="fr-BE"/>
          <w14:ligatures w14:val="none"/>
        </w:rPr>
        <w:t xml:space="preserve"> formations et de</w:t>
      </w:r>
      <w:r w:rsidR="00A52751">
        <w:rPr>
          <w:rFonts w:ascii="Calibri Light" w:eastAsia="Times New Roman" w:hAnsi="Calibri Light" w:cs="Calibri Light"/>
          <w:color w:val="000000"/>
          <w:kern w:val="0"/>
          <w:lang w:val="fr-BE"/>
          <w14:ligatures w14:val="none"/>
        </w:rPr>
        <w:t>s</w:t>
      </w:r>
      <w:r w:rsidRPr="00F774DE">
        <w:rPr>
          <w:rFonts w:ascii="Calibri Light" w:eastAsia="Times New Roman" w:hAnsi="Calibri Light" w:cs="Calibri Light"/>
          <w:color w:val="000000"/>
          <w:kern w:val="0"/>
          <w:lang w:val="fr-BE"/>
          <w14:ligatures w14:val="none"/>
        </w:rPr>
        <w:t xml:space="preserve"> logiciels qui profitent à tous. Notre secret</w:t>
      </w:r>
      <w:r w:rsidR="00750E6A">
        <w:rPr>
          <w:rFonts w:ascii="Calibri Light" w:eastAsia="Times New Roman" w:hAnsi="Calibri Light" w:cs="Calibri Light"/>
          <w:color w:val="000000"/>
          <w:kern w:val="0"/>
          <w:lang w:val="fr-BE"/>
          <w14:ligatures w14:val="none"/>
        </w:rPr>
        <w:t xml:space="preserve"> </w:t>
      </w:r>
      <w:r w:rsidRPr="00F774DE">
        <w:rPr>
          <w:rFonts w:ascii="Calibri Light" w:eastAsia="Times New Roman" w:hAnsi="Calibri Light" w:cs="Calibri Light"/>
          <w:color w:val="000000"/>
          <w:kern w:val="0"/>
          <w:lang w:val="fr-BE"/>
          <w14:ligatures w14:val="none"/>
        </w:rPr>
        <w:t>: nous combinons la technologie avec un savoir</w:t>
      </w:r>
      <w:r w:rsidR="00DA3CB5">
        <w:rPr>
          <w:rFonts w:ascii="Calibri Light" w:eastAsia="Times New Roman" w:hAnsi="Calibri Light" w:cs="Calibri Light"/>
          <w:color w:val="000000"/>
          <w:kern w:val="0"/>
          <w:lang w:val="fr-BE"/>
          <w14:ligatures w14:val="none"/>
        </w:rPr>
        <w:t>-</w:t>
      </w:r>
      <w:r w:rsidRPr="00F774DE">
        <w:rPr>
          <w:rFonts w:ascii="Calibri Light" w:eastAsia="Times New Roman" w:hAnsi="Calibri Light" w:cs="Calibri Light"/>
          <w:color w:val="000000"/>
          <w:kern w:val="0"/>
          <w:lang w:val="fr-BE"/>
          <w14:ligatures w14:val="none"/>
        </w:rPr>
        <w:t>faire inéga</w:t>
      </w:r>
      <w:r w:rsidR="0098266D">
        <w:rPr>
          <w:rFonts w:ascii="Calibri Light" w:eastAsia="Times New Roman" w:hAnsi="Calibri Light" w:cs="Calibri Light"/>
          <w:color w:val="000000"/>
          <w:kern w:val="0"/>
          <w:lang w:val="fr-BE"/>
          <w14:ligatures w14:val="none"/>
        </w:rPr>
        <w:t xml:space="preserve">lé </w:t>
      </w:r>
      <w:r w:rsidR="00A52751" w:rsidRPr="00A52751">
        <w:rPr>
          <w:rFonts w:ascii="Calibri Light" w:eastAsia="Times New Roman" w:hAnsi="Calibri Light" w:cs="Calibri Light"/>
          <w:color w:val="000000"/>
          <w:kern w:val="0"/>
          <w:lang w:val="fr-BE"/>
          <w14:ligatures w14:val="none"/>
        </w:rPr>
        <w:t>et un accompagnement personnalisé de nos abonnés.</w:t>
      </w:r>
      <w:r w:rsidR="00A52751" w:rsidRPr="00435B48">
        <w:rPr>
          <w:rFonts w:ascii="Calibri Light" w:eastAsia="Times New Roman" w:hAnsi="Calibri Light" w:cs="Calibri Light"/>
          <w:color w:val="000000"/>
          <w:kern w:val="0"/>
          <w:lang w:val="fr-BE"/>
          <w14:ligatures w14:val="none"/>
        </w:rPr>
        <w:t xml:space="preserve"> </w:t>
      </w:r>
    </w:p>
    <w:p w14:paraId="20DE1586" w14:textId="184D82F7" w:rsidR="00AC77DB" w:rsidRPr="009231EE" w:rsidRDefault="00220602" w:rsidP="009231EE">
      <w:pPr>
        <w:spacing w:before="220" w:after="220" w:line="240" w:lineRule="auto"/>
        <w:jc w:val="both"/>
        <w:rPr>
          <w:rFonts w:ascii="Calibri Light" w:eastAsia="Times New Roman" w:hAnsi="Calibri Light" w:cs="Calibri Light"/>
          <w:color w:val="000000"/>
          <w:kern w:val="0"/>
          <w:lang w:val="fr-BE"/>
          <w14:ligatures w14:val="none"/>
        </w:rPr>
      </w:pPr>
      <w:r w:rsidRPr="009231EE">
        <w:rPr>
          <w:rFonts w:ascii="Calibri Light" w:eastAsia="Times New Roman" w:hAnsi="Calibri Light" w:cs="Calibri Light"/>
          <w:color w:val="000000"/>
          <w:kern w:val="0"/>
          <w:lang w:val="fr-BE"/>
          <w14:ligatures w14:val="none"/>
        </w:rPr>
        <w:t xml:space="preserve">Nos solutions </w:t>
      </w:r>
      <w:hyperlink r:id="rId8" w:history="1">
        <w:r w:rsidR="00DF2452" w:rsidRPr="009231EE">
          <w:rPr>
            <w:rFonts w:ascii="Calibri Light" w:hAnsi="Calibri Light" w:cs="Calibri Light"/>
            <w:color w:val="4C94D8" w:themeColor="text2" w:themeTint="80"/>
            <w:u w:val="single"/>
            <w:lang w:val="fr-BE"/>
          </w:rPr>
          <w:t xml:space="preserve">Vanden Broele </w:t>
        </w:r>
        <w:proofErr w:type="spellStart"/>
        <w:r w:rsidR="00DF2452" w:rsidRPr="009231EE">
          <w:rPr>
            <w:rFonts w:ascii="Calibri Light" w:hAnsi="Calibri Light" w:cs="Calibri Light"/>
            <w:color w:val="4C94D8" w:themeColor="text2" w:themeTint="80"/>
            <w:u w:val="single"/>
            <w:lang w:val="fr-BE"/>
          </w:rPr>
          <w:t>Connect</w:t>
        </w:r>
        <w:proofErr w:type="spellEnd"/>
        <w:r w:rsidR="00DF2452" w:rsidRPr="009231EE">
          <w:rPr>
            <w:rFonts w:ascii="Calibri Light" w:hAnsi="Calibri Light" w:cs="Calibri Light"/>
            <w:color w:val="000000"/>
            <w:lang w:val="fr-BE"/>
          </w:rPr>
          <w:t xml:space="preserve"> </w:t>
        </w:r>
      </w:hyperlink>
      <w:r w:rsidRPr="009231EE">
        <w:rPr>
          <w:rFonts w:ascii="Calibri Light" w:eastAsia="Times New Roman" w:hAnsi="Calibri Light" w:cs="Calibri Light"/>
          <w:color w:val="000000"/>
          <w:kern w:val="0"/>
          <w:lang w:val="fr-BE"/>
          <w14:ligatures w14:val="none"/>
        </w:rPr>
        <w:t>, des bibliothèques et boîtes à outils digitales à destination des communes et des CPAS</w:t>
      </w:r>
      <w:r w:rsidR="000B50CA" w:rsidRPr="009231EE">
        <w:rPr>
          <w:rFonts w:ascii="Calibri Light" w:eastAsia="Times New Roman" w:hAnsi="Calibri Light" w:cs="Calibri Light"/>
          <w:color w:val="000000"/>
          <w:kern w:val="0"/>
          <w:lang w:val="fr-BE"/>
          <w14:ligatures w14:val="none"/>
        </w:rPr>
        <w:t xml:space="preserve">, </w:t>
      </w:r>
      <w:r w:rsidRPr="009231EE">
        <w:rPr>
          <w:rFonts w:ascii="Calibri Light" w:eastAsia="Times New Roman" w:hAnsi="Calibri Light" w:cs="Calibri Light"/>
          <w:color w:val="000000"/>
          <w:kern w:val="0"/>
          <w:lang w:val="fr-BE"/>
          <w14:ligatures w14:val="none"/>
        </w:rPr>
        <w:t xml:space="preserve">accompagnent </w:t>
      </w:r>
      <w:r w:rsidR="000D1A81" w:rsidRPr="009231EE">
        <w:rPr>
          <w:rFonts w:ascii="Calibri Light" w:eastAsia="Times New Roman" w:hAnsi="Calibri Light" w:cs="Calibri Light"/>
          <w:color w:val="000000"/>
          <w:kern w:val="0"/>
          <w:lang w:val="fr-BE"/>
          <w14:ligatures w14:val="none"/>
        </w:rPr>
        <w:t>les</w:t>
      </w:r>
      <w:r w:rsidR="00600FA6" w:rsidRPr="009231EE">
        <w:rPr>
          <w:rFonts w:ascii="Calibri Light" w:eastAsia="Times New Roman" w:hAnsi="Calibri Light" w:cs="Calibri Light"/>
          <w:color w:val="000000"/>
          <w:kern w:val="0"/>
          <w:lang w:val="fr-BE"/>
          <w14:ligatures w14:val="none"/>
        </w:rPr>
        <w:t xml:space="preserve"> agents </w:t>
      </w:r>
      <w:r w:rsidR="000D1A81" w:rsidRPr="009231EE">
        <w:rPr>
          <w:rFonts w:ascii="Calibri Light" w:eastAsia="Times New Roman" w:hAnsi="Calibri Light" w:cs="Calibri Light"/>
          <w:color w:val="000000"/>
          <w:kern w:val="0"/>
          <w:lang w:val="fr-BE"/>
          <w14:ligatures w14:val="none"/>
        </w:rPr>
        <w:t>dans leur travail quotidien</w:t>
      </w:r>
      <w:r w:rsidR="00A70B42" w:rsidRPr="009231EE">
        <w:rPr>
          <w:rFonts w:ascii="Calibri Light" w:eastAsia="Times New Roman" w:hAnsi="Calibri Light" w:cs="Calibri Light"/>
          <w:color w:val="000000"/>
          <w:kern w:val="0"/>
          <w:lang w:val="fr-BE"/>
          <w14:ligatures w14:val="none"/>
        </w:rPr>
        <w:t xml:space="preserve"> e</w:t>
      </w:r>
      <w:r w:rsidR="00380426" w:rsidRPr="009231EE">
        <w:rPr>
          <w:rFonts w:ascii="Calibri Light" w:eastAsia="Times New Roman" w:hAnsi="Calibri Light" w:cs="Calibri Light"/>
          <w:color w:val="000000"/>
          <w:kern w:val="0"/>
          <w:lang w:val="fr-BE"/>
          <w14:ligatures w14:val="none"/>
        </w:rPr>
        <w:t>t</w:t>
      </w:r>
      <w:r w:rsidR="00A70B42" w:rsidRPr="009231EE">
        <w:rPr>
          <w:rFonts w:ascii="Calibri Light" w:eastAsia="Times New Roman" w:hAnsi="Calibri Light" w:cs="Calibri Light"/>
          <w:color w:val="000000"/>
          <w:kern w:val="0"/>
          <w:lang w:val="fr-BE"/>
          <w14:ligatures w14:val="none"/>
        </w:rPr>
        <w:t xml:space="preserve"> </w:t>
      </w:r>
      <w:r w:rsidR="00380426" w:rsidRPr="009231EE">
        <w:rPr>
          <w:rFonts w:ascii="Calibri Light" w:eastAsia="Times New Roman" w:hAnsi="Calibri Light" w:cs="Calibri Light"/>
          <w:color w:val="000000"/>
          <w:kern w:val="0"/>
          <w:lang w:val="fr-BE"/>
          <w14:ligatures w14:val="none"/>
        </w:rPr>
        <w:t>leur proposent</w:t>
      </w:r>
      <w:r w:rsidR="00DC6279" w:rsidRPr="009231EE">
        <w:rPr>
          <w:rFonts w:ascii="Calibri Light" w:eastAsia="Times New Roman" w:hAnsi="Calibri Light" w:cs="Calibri Light"/>
          <w:color w:val="000000"/>
          <w:kern w:val="0"/>
          <w:lang w:val="fr-BE"/>
          <w14:ligatures w14:val="none"/>
        </w:rPr>
        <w:t xml:space="preserve"> tout</w:t>
      </w:r>
      <w:r w:rsidR="00160959" w:rsidRPr="009231EE">
        <w:rPr>
          <w:rFonts w:ascii="Calibri Light" w:eastAsia="Times New Roman" w:hAnsi="Calibri Light" w:cs="Calibri Light"/>
          <w:color w:val="000000"/>
          <w:kern w:val="0"/>
          <w:lang w:val="fr-BE"/>
          <w14:ligatures w14:val="none"/>
        </w:rPr>
        <w:t>e</w:t>
      </w:r>
      <w:r w:rsidR="00DC6279" w:rsidRPr="009231EE">
        <w:rPr>
          <w:rFonts w:ascii="Calibri Light" w:eastAsia="Times New Roman" w:hAnsi="Calibri Light" w:cs="Calibri Light"/>
          <w:color w:val="000000"/>
          <w:kern w:val="0"/>
          <w:lang w:val="fr-BE"/>
          <w14:ligatures w14:val="none"/>
        </w:rPr>
        <w:t xml:space="preserve"> la matière pertinente</w:t>
      </w:r>
      <w:r w:rsidR="007F10B9" w:rsidRPr="009231EE">
        <w:rPr>
          <w:rFonts w:ascii="Calibri Light" w:eastAsia="Times New Roman" w:hAnsi="Calibri Light" w:cs="Calibri Light"/>
          <w:color w:val="000000"/>
          <w:kern w:val="0"/>
          <w:lang w:val="fr-BE"/>
          <w14:ligatures w14:val="none"/>
        </w:rPr>
        <w:t xml:space="preserve"> exp</w:t>
      </w:r>
      <w:r w:rsidR="00492A65" w:rsidRPr="009231EE">
        <w:rPr>
          <w:rFonts w:ascii="Calibri Light" w:eastAsia="Times New Roman" w:hAnsi="Calibri Light" w:cs="Calibri Light"/>
          <w:color w:val="000000"/>
          <w:kern w:val="0"/>
          <w:lang w:val="fr-BE"/>
          <w14:ligatures w14:val="none"/>
        </w:rPr>
        <w:t>l</w:t>
      </w:r>
      <w:r w:rsidR="007F10B9" w:rsidRPr="009231EE">
        <w:rPr>
          <w:rFonts w:ascii="Calibri Light" w:eastAsia="Times New Roman" w:hAnsi="Calibri Light" w:cs="Calibri Light"/>
          <w:color w:val="000000"/>
          <w:kern w:val="0"/>
          <w:lang w:val="fr-BE"/>
          <w14:ligatures w14:val="none"/>
        </w:rPr>
        <w:t>iquée de façon</w:t>
      </w:r>
      <w:r w:rsidR="003E14B2" w:rsidRPr="009231EE">
        <w:rPr>
          <w:rFonts w:ascii="Calibri Light" w:eastAsia="Times New Roman" w:hAnsi="Calibri Light" w:cs="Calibri Light"/>
          <w:color w:val="000000"/>
          <w:kern w:val="0"/>
          <w:lang w:val="fr-BE"/>
          <w14:ligatures w14:val="none"/>
        </w:rPr>
        <w:t xml:space="preserve"> </w:t>
      </w:r>
      <w:r w:rsidR="00D87BB2" w:rsidRPr="009231EE">
        <w:rPr>
          <w:rFonts w:ascii="Calibri Light" w:eastAsia="Times New Roman" w:hAnsi="Calibri Light" w:cs="Calibri Light"/>
          <w:color w:val="000000"/>
          <w:kern w:val="0"/>
          <w:lang w:val="fr-BE"/>
          <w14:ligatures w14:val="none"/>
        </w:rPr>
        <w:t>juridico-pratique</w:t>
      </w:r>
      <w:r w:rsidR="007F10B9" w:rsidRPr="009231EE">
        <w:rPr>
          <w:rFonts w:ascii="Calibri Light" w:eastAsia="Times New Roman" w:hAnsi="Calibri Light" w:cs="Calibri Light"/>
          <w:color w:val="000000"/>
          <w:kern w:val="0"/>
          <w:lang w:val="fr-BE"/>
          <w14:ligatures w14:val="none"/>
        </w:rPr>
        <w:t xml:space="preserve">. </w:t>
      </w:r>
    </w:p>
    <w:p w14:paraId="4C5F206C" w14:textId="6F21EF4B" w:rsidR="00220602" w:rsidRPr="009231EE" w:rsidRDefault="000C24CA" w:rsidP="009231EE">
      <w:pPr>
        <w:spacing w:before="220" w:after="220" w:line="240" w:lineRule="auto"/>
        <w:jc w:val="both"/>
        <w:rPr>
          <w:rFonts w:ascii="Calibri Light" w:eastAsia="Times New Roman" w:hAnsi="Calibri Light" w:cs="Calibri Light"/>
          <w:color w:val="000000"/>
          <w:kern w:val="0"/>
          <w:lang w:val="fr-BE"/>
          <w14:ligatures w14:val="none"/>
        </w:rPr>
      </w:pPr>
      <w:r w:rsidRPr="009231EE">
        <w:rPr>
          <w:rFonts w:ascii="Calibri Light" w:eastAsia="Times New Roman" w:hAnsi="Calibri Light" w:cs="Calibri Light"/>
          <w:color w:val="000000"/>
          <w:kern w:val="0"/>
          <w:lang w:val="fr-BE"/>
          <w14:ligatures w14:val="none"/>
        </w:rPr>
        <w:t xml:space="preserve">Nos </w:t>
      </w:r>
      <w:hyperlink r:id="rId9" w:history="1">
        <w:r w:rsidR="00FC4DD3" w:rsidRPr="00435B48">
          <w:rPr>
            <w:rFonts w:ascii="Calibri Light" w:hAnsi="Calibri Light" w:cs="Calibri Light"/>
            <w:color w:val="4C94D8" w:themeColor="text2" w:themeTint="80"/>
            <w:u w:val="single"/>
            <w:lang w:val="fr-BE"/>
          </w:rPr>
          <w:t>solutions digitales</w:t>
        </w:r>
      </w:hyperlink>
      <w:r w:rsidR="00155A25" w:rsidRPr="009231EE">
        <w:rPr>
          <w:rFonts w:ascii="Calibri Light" w:eastAsia="Times New Roman" w:hAnsi="Calibri Light" w:cs="Calibri Light"/>
          <w:color w:val="000000"/>
          <w:kern w:val="0"/>
          <w:lang w:val="fr-BE"/>
          <w14:ligatures w14:val="none"/>
        </w:rPr>
        <w:t xml:space="preserve"> vis</w:t>
      </w:r>
      <w:r w:rsidR="00B17EA2" w:rsidRPr="009231EE">
        <w:rPr>
          <w:rFonts w:ascii="Calibri Light" w:eastAsia="Times New Roman" w:hAnsi="Calibri Light" w:cs="Calibri Light"/>
          <w:color w:val="000000"/>
          <w:kern w:val="0"/>
          <w:lang w:val="fr-BE"/>
          <w14:ligatures w14:val="none"/>
        </w:rPr>
        <w:t>e</w:t>
      </w:r>
      <w:r w:rsidR="00155A25" w:rsidRPr="009231EE">
        <w:rPr>
          <w:rFonts w:ascii="Calibri Light" w:eastAsia="Times New Roman" w:hAnsi="Calibri Light" w:cs="Calibri Light"/>
          <w:color w:val="000000"/>
          <w:kern w:val="0"/>
          <w:lang w:val="fr-BE"/>
          <w14:ligatures w14:val="none"/>
        </w:rPr>
        <w:t>nt l’automatisation maximale des processus</w:t>
      </w:r>
      <w:r w:rsidR="00B17EA2" w:rsidRPr="009231EE">
        <w:rPr>
          <w:rFonts w:ascii="Calibri Light" w:eastAsia="Times New Roman" w:hAnsi="Calibri Light" w:cs="Calibri Light"/>
          <w:color w:val="000000"/>
          <w:kern w:val="0"/>
          <w:lang w:val="fr-BE"/>
          <w14:ligatures w14:val="none"/>
        </w:rPr>
        <w:t>. Elles vont</w:t>
      </w:r>
      <w:r w:rsidR="00791A15" w:rsidRPr="009231EE">
        <w:rPr>
          <w:rFonts w:ascii="Calibri Light" w:eastAsia="Times New Roman" w:hAnsi="Calibri Light" w:cs="Calibri Light"/>
          <w:color w:val="000000"/>
          <w:kern w:val="0"/>
          <w:lang w:val="fr-BE"/>
          <w14:ligatures w14:val="none"/>
        </w:rPr>
        <w:t xml:space="preserve"> du guichet électronique à un système de signatures digitales</w:t>
      </w:r>
      <w:r w:rsidR="00B17EA2" w:rsidRPr="009231EE">
        <w:rPr>
          <w:rFonts w:ascii="Calibri Light" w:eastAsia="Times New Roman" w:hAnsi="Calibri Light" w:cs="Calibri Light"/>
          <w:color w:val="000000"/>
          <w:kern w:val="0"/>
          <w:lang w:val="fr-BE"/>
          <w14:ligatures w14:val="none"/>
        </w:rPr>
        <w:t xml:space="preserve"> et</w:t>
      </w:r>
      <w:r w:rsidR="00791A15" w:rsidRPr="009231EE">
        <w:rPr>
          <w:rFonts w:ascii="Calibri Light" w:eastAsia="Times New Roman" w:hAnsi="Calibri Light" w:cs="Calibri Light"/>
          <w:color w:val="000000"/>
          <w:kern w:val="0"/>
          <w:lang w:val="fr-BE"/>
          <w14:ligatures w14:val="none"/>
        </w:rPr>
        <w:t xml:space="preserve"> </w:t>
      </w:r>
      <w:r w:rsidR="00D2519B" w:rsidRPr="009231EE">
        <w:rPr>
          <w:rFonts w:ascii="Calibri Light" w:eastAsia="Times New Roman" w:hAnsi="Calibri Light" w:cs="Calibri Light"/>
          <w:color w:val="000000"/>
          <w:kern w:val="0"/>
          <w:lang w:val="fr-BE"/>
          <w14:ligatures w14:val="none"/>
        </w:rPr>
        <w:t>permettent aux administrations d</w:t>
      </w:r>
      <w:r w:rsidR="00BC3A1F" w:rsidRPr="009231EE">
        <w:rPr>
          <w:rFonts w:ascii="Calibri Light" w:eastAsia="Times New Roman" w:hAnsi="Calibri Light" w:cs="Calibri Light"/>
          <w:color w:val="000000"/>
          <w:kern w:val="0"/>
          <w:lang w:val="fr-BE"/>
          <w14:ligatures w14:val="none"/>
        </w:rPr>
        <w:t>e garantir un service de qualité aux citoyens tout en gagnant du temps</w:t>
      </w:r>
      <w:r w:rsidR="00155A25" w:rsidRPr="009231EE">
        <w:rPr>
          <w:rFonts w:ascii="Calibri Light" w:eastAsia="Times New Roman" w:hAnsi="Calibri Light" w:cs="Calibri Light"/>
          <w:color w:val="000000"/>
          <w:kern w:val="0"/>
          <w:lang w:val="fr-BE"/>
          <w14:ligatures w14:val="none"/>
        </w:rPr>
        <w:t xml:space="preserve">. </w:t>
      </w:r>
    </w:p>
    <w:p w14:paraId="2C6A99E6" w14:textId="77777777" w:rsidR="00C540A3" w:rsidRDefault="00C540A3" w:rsidP="00AC77DB">
      <w:pPr>
        <w:spacing w:line="240" w:lineRule="auto"/>
        <w:rPr>
          <w:b/>
          <w:color w:val="163E67"/>
          <w:sz w:val="28"/>
          <w:szCs w:val="28"/>
          <w:lang w:val="fr-BE"/>
          <w14:ligatures w14:val="none"/>
        </w:rPr>
      </w:pPr>
    </w:p>
    <w:p w14:paraId="372B0E35" w14:textId="77777777" w:rsidR="00C540A3" w:rsidRDefault="00C540A3" w:rsidP="00AC77DB">
      <w:pPr>
        <w:spacing w:line="240" w:lineRule="auto"/>
        <w:rPr>
          <w:b/>
          <w:color w:val="163E67"/>
          <w:sz w:val="28"/>
          <w:szCs w:val="28"/>
          <w:lang w:val="fr-BE"/>
          <w14:ligatures w14:val="none"/>
        </w:rPr>
      </w:pPr>
    </w:p>
    <w:p w14:paraId="5EBF32BE" w14:textId="109ECCFF" w:rsidR="00F774DE" w:rsidRPr="0098266D" w:rsidRDefault="0017771A" w:rsidP="00AC77DB">
      <w:pPr>
        <w:spacing w:line="240" w:lineRule="auto"/>
        <w:rPr>
          <w:b/>
          <w:color w:val="163E67"/>
          <w:sz w:val="28"/>
          <w:szCs w:val="28"/>
          <w:lang w:val="fr-BE"/>
          <w14:ligatures w14:val="none"/>
        </w:rPr>
      </w:pPr>
      <w:r>
        <w:rPr>
          <w:b/>
          <w:color w:val="163E67"/>
          <w:sz w:val="28"/>
          <w:szCs w:val="28"/>
          <w:lang w:val="fr-BE"/>
          <w14:ligatures w14:val="none"/>
        </w:rPr>
        <w:t xml:space="preserve">Ton </w:t>
      </w:r>
      <w:r w:rsidR="00F774DE" w:rsidRPr="00A52751">
        <w:rPr>
          <w:b/>
          <w:color w:val="163E67"/>
          <w:sz w:val="28"/>
          <w:szCs w:val="28"/>
          <w:lang w:val="fr-BE"/>
          <w14:ligatures w14:val="none"/>
        </w:rPr>
        <w:t>rôle</w:t>
      </w:r>
      <w:r w:rsidR="00F774DE" w:rsidRPr="0098266D">
        <w:rPr>
          <w:b/>
          <w:color w:val="163E67"/>
          <w:sz w:val="28"/>
          <w:szCs w:val="28"/>
          <w:lang w:val="fr-BE"/>
          <w14:ligatures w14:val="none"/>
        </w:rPr>
        <w:t xml:space="preserve"> </w:t>
      </w:r>
    </w:p>
    <w:p w14:paraId="7ECA0500" w14:textId="0509C0E1" w:rsidR="00F774DE" w:rsidRDefault="007378B3" w:rsidP="00F774DE">
      <w:pPr>
        <w:spacing w:before="100" w:after="0" w:line="240" w:lineRule="auto"/>
        <w:rPr>
          <w:rFonts w:ascii="Calibri Light" w:eastAsia="Times New Roman" w:hAnsi="Calibri Light" w:cs="Calibri Light"/>
          <w:kern w:val="0"/>
          <w:lang w:val="fr-BE"/>
          <w14:ligatures w14:val="none"/>
        </w:rPr>
      </w:pPr>
      <w:r>
        <w:rPr>
          <w:rFonts w:ascii="Calibri Light" w:eastAsia="Times New Roman" w:hAnsi="Calibri Light" w:cs="Calibri Light"/>
          <w:kern w:val="0"/>
          <w:lang w:val="fr-BE"/>
          <w14:ligatures w14:val="none"/>
        </w:rPr>
        <w:t>Tu rejoindras</w:t>
      </w:r>
      <w:r w:rsidR="00F56990">
        <w:rPr>
          <w:rFonts w:ascii="Calibri Light" w:eastAsia="Times New Roman" w:hAnsi="Calibri Light" w:cs="Calibri Light"/>
          <w:kern w:val="0"/>
          <w:lang w:val="fr-BE"/>
          <w14:ligatures w14:val="none"/>
        </w:rPr>
        <w:t>, en tant que leader, l</w:t>
      </w:r>
      <w:r w:rsidR="00AF3859">
        <w:rPr>
          <w:rFonts w:ascii="Calibri Light" w:eastAsia="Times New Roman" w:hAnsi="Calibri Light" w:cs="Calibri Light"/>
          <w:kern w:val="0"/>
          <w:lang w:val="fr-BE"/>
          <w14:ligatures w14:val="none"/>
        </w:rPr>
        <w:t xml:space="preserve">’équipe Grades légaux et l’équipe CPAS. </w:t>
      </w:r>
    </w:p>
    <w:p w14:paraId="35FC02DB" w14:textId="77777777" w:rsidR="00C540A3" w:rsidRDefault="00C540A3" w:rsidP="00F774DE">
      <w:pPr>
        <w:spacing w:before="100" w:after="0" w:line="240" w:lineRule="auto"/>
        <w:rPr>
          <w:rFonts w:ascii="Calibri Light" w:eastAsia="Times New Roman" w:hAnsi="Calibri Light" w:cs="Calibri Light"/>
          <w:kern w:val="0"/>
          <w:lang w:val="fr-BE"/>
          <w14:ligatures w14:val="none"/>
        </w:rPr>
      </w:pPr>
    </w:p>
    <w:p w14:paraId="6D8A23DD" w14:textId="77777777" w:rsidR="001813F4" w:rsidRDefault="00196616" w:rsidP="00433588">
      <w:pPr>
        <w:pStyle w:val="Lijstalinea"/>
        <w:numPr>
          <w:ilvl w:val="0"/>
          <w:numId w:val="23"/>
        </w:numPr>
        <w:spacing w:line="240" w:lineRule="auto"/>
        <w:rPr>
          <w:rFonts w:ascii="Calibri Light" w:eastAsia="Times New Roman" w:hAnsi="Calibri Light" w:cs="Calibri Light"/>
          <w:kern w:val="0"/>
          <w:lang w:val="fr-BE"/>
          <w14:ligatures w14:val="none"/>
        </w:rPr>
      </w:pPr>
      <w:r w:rsidRPr="00B93454">
        <w:rPr>
          <w:rFonts w:ascii="Calibri Light" w:eastAsia="Times New Roman" w:hAnsi="Calibri Light" w:cs="Calibri Light"/>
          <w:b/>
          <w:bCs/>
          <w:kern w:val="0"/>
          <w:lang w:val="fr-BE"/>
          <w14:ligatures w14:val="none"/>
        </w:rPr>
        <w:t>D</w:t>
      </w:r>
      <w:r w:rsidR="00433588" w:rsidRPr="00B93454">
        <w:rPr>
          <w:rFonts w:ascii="Calibri Light" w:eastAsia="Times New Roman" w:hAnsi="Calibri Light" w:cs="Calibri Light"/>
          <w:b/>
          <w:bCs/>
          <w:kern w:val="0"/>
          <w:lang w:val="fr-BE"/>
          <w14:ligatures w14:val="none"/>
        </w:rPr>
        <w:t>éveloppement d’une stratégie</w:t>
      </w:r>
      <w:r w:rsidR="00433588" w:rsidRPr="00433588">
        <w:rPr>
          <w:rFonts w:ascii="Calibri Light" w:eastAsia="Times New Roman" w:hAnsi="Calibri Light" w:cs="Calibri Light"/>
          <w:kern w:val="0"/>
          <w:lang w:val="fr-BE"/>
          <w14:ligatures w14:val="none"/>
        </w:rPr>
        <w:t xml:space="preserve">: </w:t>
      </w:r>
    </w:p>
    <w:p w14:paraId="4E67C620" w14:textId="2AB04C18" w:rsidR="00C540A3" w:rsidRPr="003B3DC1" w:rsidRDefault="00C540A3" w:rsidP="03217A6A">
      <w:pPr>
        <w:pStyle w:val="Lijstalinea"/>
        <w:numPr>
          <w:ilvl w:val="1"/>
          <w:numId w:val="23"/>
        </w:numPr>
        <w:spacing w:line="240" w:lineRule="auto"/>
        <w:rPr>
          <w:rFonts w:ascii="Calibri Light" w:eastAsia="Times New Roman" w:hAnsi="Calibri Light" w:cs="Calibri Light"/>
          <w:kern w:val="0"/>
          <w:lang w:val="fr-BE"/>
          <w14:ligatures w14:val="none"/>
        </w:rPr>
      </w:pPr>
      <w:r w:rsidRPr="003B3DC1">
        <w:rPr>
          <w:rFonts w:ascii="Calibri Light" w:eastAsia="Times New Roman" w:hAnsi="Calibri Light" w:cs="Calibri Light"/>
          <w:kern w:val="0"/>
          <w:lang w:val="fr-BE"/>
          <w14:ligatures w14:val="none"/>
        </w:rPr>
        <w:lastRenderedPageBreak/>
        <w:t>Tu développes une stratégie claire et efficace pour ton portefeuille de solutions à destination du secteur public local.</w:t>
      </w:r>
    </w:p>
    <w:p w14:paraId="7D52DBC3" w14:textId="423B9B86" w:rsidR="009247FC" w:rsidRPr="003B3DC1" w:rsidRDefault="009247FC" w:rsidP="03217A6A">
      <w:pPr>
        <w:pStyle w:val="Lijstalinea"/>
        <w:numPr>
          <w:ilvl w:val="1"/>
          <w:numId w:val="23"/>
        </w:numPr>
        <w:spacing w:line="240" w:lineRule="auto"/>
        <w:rPr>
          <w:rFonts w:ascii="Calibri Light" w:eastAsia="Times New Roman" w:hAnsi="Calibri Light" w:cs="Calibri Light"/>
          <w:kern w:val="0"/>
          <w:lang w:val="fr-BE"/>
          <w14:ligatures w14:val="none"/>
        </w:rPr>
      </w:pPr>
      <w:r w:rsidRPr="003B3DC1">
        <w:rPr>
          <w:rFonts w:ascii="Calibri Light" w:eastAsia="Times New Roman" w:hAnsi="Calibri Light" w:cs="Calibri Light"/>
          <w:kern w:val="0"/>
          <w:lang w:val="fr-BE"/>
          <w14:ligatures w14:val="none"/>
        </w:rPr>
        <w:t>Tu</w:t>
      </w:r>
      <w:r w:rsidR="00C540A3" w:rsidRPr="003B3DC1">
        <w:rPr>
          <w:rFonts w:ascii="Calibri Light" w:eastAsia="Times New Roman" w:hAnsi="Calibri Light" w:cs="Calibri Light"/>
          <w:kern w:val="0"/>
          <w:lang w:val="fr-BE"/>
          <w14:ligatures w14:val="none"/>
        </w:rPr>
        <w:t xml:space="preserve"> analyses</w:t>
      </w:r>
      <w:r w:rsidRPr="003B3DC1">
        <w:rPr>
          <w:rFonts w:ascii="Calibri Light" w:eastAsia="Times New Roman" w:hAnsi="Calibri Light" w:cs="Calibri Light"/>
          <w:kern w:val="0"/>
          <w:lang w:val="fr-BE"/>
          <w14:ligatures w14:val="none"/>
        </w:rPr>
        <w:t xml:space="preserve"> les tendances du marché, les besoins des abonnés et la concurrence, et adaptes la stratégie afin de saisir de nouvelles opportunités.</w:t>
      </w:r>
    </w:p>
    <w:p w14:paraId="6E458D83" w14:textId="77777777" w:rsidR="009247FC" w:rsidRDefault="009247FC" w:rsidP="03217A6A">
      <w:pPr>
        <w:pStyle w:val="Lijstalinea"/>
        <w:numPr>
          <w:ilvl w:val="1"/>
          <w:numId w:val="23"/>
        </w:numPr>
        <w:spacing w:line="240" w:lineRule="auto"/>
        <w:rPr>
          <w:rFonts w:ascii="Calibri Light" w:eastAsia="Times New Roman" w:hAnsi="Calibri Light" w:cs="Calibri Light"/>
          <w:kern w:val="0"/>
          <w:lang w:val="fr-BE"/>
          <w14:ligatures w14:val="none"/>
        </w:rPr>
      </w:pPr>
    </w:p>
    <w:p w14:paraId="3A6064CE" w14:textId="0CB3B358" w:rsidR="00B93454" w:rsidRPr="001813F4" w:rsidRDefault="001813F4" w:rsidP="00B93454">
      <w:pPr>
        <w:pStyle w:val="Lijstalinea"/>
        <w:numPr>
          <w:ilvl w:val="0"/>
          <w:numId w:val="23"/>
        </w:numPr>
        <w:spacing w:line="240" w:lineRule="auto"/>
        <w:rPr>
          <w:rFonts w:ascii="Calibri Light" w:eastAsia="Times New Roman" w:hAnsi="Calibri Light" w:cs="Calibri Light"/>
          <w:b/>
          <w:bCs/>
          <w:kern w:val="0"/>
          <w:lang w:val="fr-BE"/>
          <w14:ligatures w14:val="none"/>
        </w:rPr>
      </w:pPr>
      <w:r w:rsidRPr="001813F4">
        <w:rPr>
          <w:rFonts w:ascii="Calibri Light" w:eastAsia="Times New Roman" w:hAnsi="Calibri Light" w:cs="Calibri Light"/>
          <w:b/>
          <w:bCs/>
          <w:kern w:val="0"/>
          <w:lang w:val="fr-BE"/>
          <w14:ligatures w14:val="none"/>
        </w:rPr>
        <w:t>R</w:t>
      </w:r>
      <w:r w:rsidR="00B93454" w:rsidRPr="001813F4">
        <w:rPr>
          <w:rFonts w:ascii="Calibri Light" w:eastAsia="Times New Roman" w:hAnsi="Calibri Light" w:cs="Calibri Light"/>
          <w:b/>
          <w:bCs/>
          <w:kern w:val="0"/>
          <w:lang w:val="fr-BE"/>
          <w14:ligatures w14:val="none"/>
        </w:rPr>
        <w:t>esponsabilité P&amp;L de ton portefeuille de produits :</w:t>
      </w:r>
    </w:p>
    <w:p w14:paraId="1F080A21" w14:textId="6277866E" w:rsidR="00B93454" w:rsidRPr="003B3DC1" w:rsidRDefault="00B93454" w:rsidP="001813F4">
      <w:pPr>
        <w:pStyle w:val="Lijstalinea"/>
        <w:numPr>
          <w:ilvl w:val="1"/>
          <w:numId w:val="23"/>
        </w:numPr>
        <w:spacing w:line="240" w:lineRule="auto"/>
        <w:rPr>
          <w:rFonts w:ascii="Calibri Light" w:eastAsia="Times New Roman" w:hAnsi="Calibri Light" w:cs="Calibri Light"/>
          <w:kern w:val="0"/>
          <w:lang w:val="fr-BE"/>
          <w14:ligatures w14:val="none"/>
        </w:rPr>
      </w:pPr>
      <w:r w:rsidRPr="003B3DC1">
        <w:rPr>
          <w:rFonts w:ascii="Calibri Light" w:eastAsia="Times New Roman" w:hAnsi="Calibri Light" w:cs="Calibri Light"/>
          <w:kern w:val="0"/>
          <w:lang w:val="fr-BE"/>
          <w14:ligatures w14:val="none"/>
        </w:rPr>
        <w:t>Tu prends des décisions financières et assumes l’ownership des coûts d’investissement, du chiffre d’affaires réalisé et de la marge contributive.</w:t>
      </w:r>
      <w:r w:rsidR="00C540A3" w:rsidRPr="003B3DC1">
        <w:rPr>
          <w:rFonts w:ascii="Calibri Light" w:eastAsia="Times New Roman" w:hAnsi="Calibri Light" w:cs="Calibri Light"/>
          <w:kern w:val="0"/>
          <w:lang w:val="fr-BE"/>
          <w14:ligatures w14:val="none"/>
        </w:rPr>
        <w:t>&gt;&gt; Tu es responsable d</w:t>
      </w:r>
      <w:r w:rsidR="5C5B0047" w:rsidRPr="003B3DC1">
        <w:rPr>
          <w:rFonts w:ascii="Calibri Light" w:eastAsia="Times New Roman" w:hAnsi="Calibri Light" w:cs="Calibri Light"/>
          <w:kern w:val="0"/>
          <w:lang w:val="fr-BE"/>
          <w14:ligatures w14:val="none"/>
        </w:rPr>
        <w:t xml:space="preserve">u rendement </w:t>
      </w:r>
      <w:r w:rsidR="00C540A3" w:rsidRPr="003B3DC1">
        <w:rPr>
          <w:rFonts w:ascii="Calibri Light" w:eastAsia="Times New Roman" w:hAnsi="Calibri Light" w:cs="Calibri Light"/>
          <w:kern w:val="0"/>
          <w:lang w:val="fr-BE"/>
          <w14:ligatures w14:val="none"/>
        </w:rPr>
        <w:t>économique de ton portefeuille : investissements, chiffre d’affaires et marge contributive.</w:t>
      </w:r>
    </w:p>
    <w:p w14:paraId="12795EEB" w14:textId="0DEEDDF9" w:rsidR="00B93454" w:rsidRPr="00B93454" w:rsidRDefault="00B93454" w:rsidP="001813F4">
      <w:pPr>
        <w:pStyle w:val="Lijstalinea"/>
        <w:numPr>
          <w:ilvl w:val="1"/>
          <w:numId w:val="23"/>
        </w:numPr>
        <w:spacing w:line="240" w:lineRule="auto"/>
        <w:rPr>
          <w:rFonts w:ascii="Calibri Light" w:eastAsia="Times New Roman" w:hAnsi="Calibri Light" w:cs="Calibri Light"/>
          <w:kern w:val="0"/>
          <w:lang w:val="fr-BE"/>
          <w14:ligatures w14:val="none"/>
        </w:rPr>
      </w:pPr>
      <w:r w:rsidRPr="003B3DC1">
        <w:rPr>
          <w:rFonts w:ascii="Calibri Light" w:eastAsia="Times New Roman" w:hAnsi="Calibri Light" w:cs="Calibri Light"/>
          <w:kern w:val="0"/>
          <w:lang w:val="fr-BE"/>
          <w14:ligatures w14:val="none"/>
        </w:rPr>
        <w:t xml:space="preserve">Tu prends des décisions concernant la commercialisation </w:t>
      </w:r>
      <w:r w:rsidRPr="00B93454">
        <w:rPr>
          <w:rFonts w:ascii="Calibri Light" w:eastAsia="Times New Roman" w:hAnsi="Calibri Light" w:cs="Calibri Light"/>
          <w:kern w:val="0"/>
          <w:lang w:val="fr-BE"/>
          <w14:ligatures w14:val="none"/>
        </w:rPr>
        <w:t>de tes produits et assumes l’ownership des objectifs définis.</w:t>
      </w:r>
    </w:p>
    <w:p w14:paraId="320C7941" w14:textId="28C87E00" w:rsidR="00B93454" w:rsidRDefault="00B93454" w:rsidP="001813F4">
      <w:pPr>
        <w:pStyle w:val="Lijstalinea"/>
        <w:numPr>
          <w:ilvl w:val="1"/>
          <w:numId w:val="23"/>
        </w:numPr>
        <w:spacing w:line="240" w:lineRule="auto"/>
        <w:rPr>
          <w:rFonts w:ascii="Calibri Light" w:eastAsia="Times New Roman" w:hAnsi="Calibri Light" w:cs="Calibri Light"/>
          <w:kern w:val="0"/>
          <w:lang w:val="fr-BE"/>
          <w14:ligatures w14:val="none"/>
        </w:rPr>
      </w:pPr>
      <w:r w:rsidRPr="00B93454">
        <w:rPr>
          <w:rFonts w:ascii="Calibri Light" w:eastAsia="Times New Roman" w:hAnsi="Calibri Light" w:cs="Calibri Light"/>
          <w:kern w:val="0"/>
          <w:lang w:val="fr-BE"/>
          <w14:ligatures w14:val="none"/>
        </w:rPr>
        <w:t>Tu ajustes et pivotes lorsque les décisions prises ne produisent pas les résultats escomptés.</w:t>
      </w:r>
    </w:p>
    <w:p w14:paraId="62F8F090" w14:textId="77777777" w:rsidR="00C540A3" w:rsidRDefault="00C540A3" w:rsidP="00C540A3">
      <w:pPr>
        <w:pStyle w:val="Lijstalinea"/>
        <w:spacing w:line="240" w:lineRule="auto"/>
        <w:ind w:left="1620"/>
        <w:rPr>
          <w:rFonts w:ascii="Calibri Light" w:eastAsia="Times New Roman" w:hAnsi="Calibri Light" w:cs="Calibri Light"/>
          <w:kern w:val="0"/>
          <w:lang w:val="fr-BE"/>
          <w14:ligatures w14:val="none"/>
        </w:rPr>
      </w:pPr>
    </w:p>
    <w:p w14:paraId="537F5CF1" w14:textId="299EAE37" w:rsidR="00902E21" w:rsidRDefault="00902E21" w:rsidP="00902E21">
      <w:pPr>
        <w:pStyle w:val="Lijstalinea"/>
        <w:numPr>
          <w:ilvl w:val="0"/>
          <w:numId w:val="23"/>
        </w:numPr>
        <w:spacing w:line="240" w:lineRule="auto"/>
        <w:rPr>
          <w:rFonts w:ascii="Calibri Light" w:eastAsia="Times New Roman" w:hAnsi="Calibri Light" w:cs="Calibri Light"/>
          <w:kern w:val="0"/>
          <w:lang w:val="fr-BE"/>
          <w14:ligatures w14:val="none"/>
        </w:rPr>
      </w:pPr>
      <w:r w:rsidRPr="00E74BD9">
        <w:rPr>
          <w:rFonts w:ascii="Calibri Light" w:eastAsia="Times New Roman" w:hAnsi="Calibri Light" w:cs="Calibri Light"/>
          <w:b/>
          <w:bCs/>
          <w:kern w:val="0"/>
          <w:lang w:val="fr-BE"/>
          <w14:ligatures w14:val="none"/>
        </w:rPr>
        <w:t>Développement de solutions innovantes de processus de travail intégrant du contenu</w:t>
      </w:r>
      <w:r w:rsidR="1ACE2AE9" w:rsidRPr="00E74BD9">
        <w:rPr>
          <w:rFonts w:ascii="Calibri Light" w:eastAsia="Times New Roman" w:hAnsi="Calibri Light" w:cs="Calibri Light"/>
          <w:b/>
          <w:bCs/>
          <w:kern w:val="0"/>
          <w:lang w:val="fr-BE"/>
          <w14:ligatures w14:val="none"/>
        </w:rPr>
        <w:t xml:space="preserve"> (y compris AI)</w:t>
      </w:r>
      <w:r w:rsidRPr="00E74BD9">
        <w:rPr>
          <w:rFonts w:ascii="Calibri Light" w:eastAsia="Times New Roman" w:hAnsi="Calibri Light" w:cs="Calibri Light"/>
          <w:kern w:val="0"/>
          <w:lang w:val="fr-BE"/>
          <w14:ligatures w14:val="none"/>
        </w:rPr>
        <w:t>, qui répondent réellement aux besoins spécifiques des segments clients et renforcent la position de Vanden Broele sur le marché</w:t>
      </w:r>
      <w:r w:rsidR="00C25759">
        <w:rPr>
          <w:rFonts w:ascii="Calibri Light" w:eastAsia="Times New Roman" w:hAnsi="Calibri Light" w:cs="Calibri Light"/>
          <w:kern w:val="0"/>
          <w:lang w:val="fr-BE"/>
          <w14:ligatures w14:val="none"/>
        </w:rPr>
        <w:t xml:space="preserve"> wallon et bruxellois</w:t>
      </w:r>
      <w:r w:rsidRPr="00E74BD9">
        <w:rPr>
          <w:rFonts w:ascii="Calibri Light" w:eastAsia="Times New Roman" w:hAnsi="Calibri Light" w:cs="Calibri Light"/>
          <w:kern w:val="0"/>
          <w:lang w:val="fr-BE"/>
          <w14:ligatures w14:val="none"/>
        </w:rPr>
        <w:t>.</w:t>
      </w:r>
    </w:p>
    <w:p w14:paraId="6D78E1B1" w14:textId="77777777" w:rsidR="00C540A3" w:rsidRPr="00E74BD9" w:rsidRDefault="00C540A3" w:rsidP="00C540A3">
      <w:pPr>
        <w:pStyle w:val="Lijstalinea"/>
        <w:spacing w:line="240" w:lineRule="auto"/>
        <w:ind w:left="900"/>
        <w:rPr>
          <w:rFonts w:ascii="Calibri Light" w:eastAsia="Times New Roman" w:hAnsi="Calibri Light" w:cs="Calibri Light"/>
          <w:kern w:val="0"/>
          <w:lang w:val="fr-BE"/>
          <w14:ligatures w14:val="none"/>
        </w:rPr>
      </w:pPr>
    </w:p>
    <w:p w14:paraId="301136DE" w14:textId="77777777" w:rsidR="00C540A3" w:rsidRDefault="00902E21" w:rsidP="00C540A3">
      <w:pPr>
        <w:pStyle w:val="Lijstalinea"/>
        <w:numPr>
          <w:ilvl w:val="0"/>
          <w:numId w:val="23"/>
        </w:numPr>
        <w:spacing w:line="240" w:lineRule="auto"/>
        <w:rPr>
          <w:rFonts w:ascii="Calibri Light" w:eastAsia="Times New Roman" w:hAnsi="Calibri Light" w:cs="Calibri Light"/>
          <w:kern w:val="0"/>
          <w:lang w:val="fr-BE"/>
          <w14:ligatures w14:val="none"/>
        </w:rPr>
      </w:pPr>
      <w:r w:rsidRPr="00C540A3">
        <w:rPr>
          <w:rFonts w:ascii="Calibri Light" w:eastAsia="Times New Roman" w:hAnsi="Calibri Light" w:cs="Calibri Light"/>
          <w:b/>
          <w:bCs/>
          <w:kern w:val="0"/>
          <w:lang w:val="fr-BE"/>
          <w14:ligatures w14:val="none"/>
        </w:rPr>
        <w:t>Construction et entretien d’un réseau solide et durable d’experts, d’auteurs et de partenaires.</w:t>
      </w:r>
      <w:r w:rsidRPr="00C540A3">
        <w:rPr>
          <w:rFonts w:ascii="Calibri Light" w:eastAsia="Times New Roman" w:hAnsi="Calibri Light" w:cs="Calibri Light"/>
          <w:kern w:val="0"/>
          <w:lang w:val="fr-BE"/>
          <w14:ligatures w14:val="none"/>
        </w:rPr>
        <w:t xml:space="preserve"> Ce réseau est crucial pour le développement de produits de qualité et pour la mise en place de collaborations à long terme contribuant à la croissance et à la pertinence du portefeuille de produits.</w:t>
      </w:r>
    </w:p>
    <w:p w14:paraId="1F72BE83" w14:textId="77777777" w:rsidR="00C540A3" w:rsidRPr="00C540A3" w:rsidRDefault="00C540A3" w:rsidP="00C540A3">
      <w:pPr>
        <w:pStyle w:val="Lijstalinea"/>
        <w:rPr>
          <w:rFonts w:ascii="Calibri Light" w:eastAsia="Times New Roman" w:hAnsi="Calibri Light" w:cs="Calibri Light"/>
          <w:b/>
          <w:bCs/>
          <w:kern w:val="0"/>
          <w:lang w:val="fr-BE"/>
          <w14:ligatures w14:val="none"/>
        </w:rPr>
      </w:pPr>
    </w:p>
    <w:p w14:paraId="7AE80015" w14:textId="17EB11A9" w:rsidR="00902E21" w:rsidRDefault="00902E21" w:rsidP="00C540A3">
      <w:pPr>
        <w:pStyle w:val="Lijstalinea"/>
        <w:numPr>
          <w:ilvl w:val="0"/>
          <w:numId w:val="23"/>
        </w:numPr>
        <w:spacing w:line="240" w:lineRule="auto"/>
        <w:rPr>
          <w:rFonts w:ascii="Calibri Light" w:eastAsia="Times New Roman" w:hAnsi="Calibri Light" w:cs="Calibri Light"/>
          <w:kern w:val="0"/>
          <w:lang w:val="fr-BE"/>
          <w14:ligatures w14:val="none"/>
        </w:rPr>
      </w:pPr>
      <w:r w:rsidRPr="00C540A3">
        <w:rPr>
          <w:rFonts w:ascii="Calibri Light" w:eastAsia="Times New Roman" w:hAnsi="Calibri Light" w:cs="Calibri Light"/>
          <w:b/>
          <w:bCs/>
          <w:kern w:val="0"/>
          <w:lang w:val="fr-BE"/>
          <w14:ligatures w14:val="none"/>
        </w:rPr>
        <w:t>Direction, management et coaching de l’équipe</w:t>
      </w:r>
      <w:r w:rsidRPr="00C540A3">
        <w:rPr>
          <w:rFonts w:ascii="Calibri Light" w:eastAsia="Times New Roman" w:hAnsi="Calibri Light" w:cs="Calibri Light"/>
          <w:kern w:val="0"/>
          <w:lang w:val="fr-BE"/>
          <w14:ligatures w14:val="none"/>
        </w:rPr>
        <w:t>. Inspirer, guider et motiver les collègues afin de collaborer à la réalisation d’un portefeuille de produits attractif et de qualité.</w:t>
      </w:r>
    </w:p>
    <w:p w14:paraId="749A07EA" w14:textId="77777777" w:rsidR="00C540A3" w:rsidRPr="00C540A3" w:rsidRDefault="00C540A3" w:rsidP="00C540A3">
      <w:pPr>
        <w:pStyle w:val="Lijstalinea"/>
        <w:rPr>
          <w:rFonts w:ascii="Calibri Light" w:eastAsia="Times New Roman" w:hAnsi="Calibri Light" w:cs="Calibri Light"/>
          <w:kern w:val="0"/>
          <w:lang w:val="fr-BE"/>
          <w14:ligatures w14:val="none"/>
        </w:rPr>
      </w:pPr>
    </w:p>
    <w:p w14:paraId="569D88E8" w14:textId="77777777" w:rsidR="00C540A3" w:rsidRPr="00C540A3" w:rsidRDefault="00C540A3" w:rsidP="00C540A3">
      <w:pPr>
        <w:pStyle w:val="Lijstalinea"/>
        <w:spacing w:line="240" w:lineRule="auto"/>
        <w:ind w:left="900"/>
        <w:rPr>
          <w:rFonts w:ascii="Calibri Light" w:eastAsia="Times New Roman" w:hAnsi="Calibri Light" w:cs="Calibri Light"/>
          <w:kern w:val="0"/>
          <w:lang w:val="fr-BE"/>
          <w14:ligatures w14:val="none"/>
        </w:rPr>
      </w:pPr>
    </w:p>
    <w:p w14:paraId="251A6C21" w14:textId="7625F691" w:rsidR="00433588" w:rsidRDefault="00433588" w:rsidP="00433588">
      <w:pPr>
        <w:pStyle w:val="Lijstalinea"/>
        <w:numPr>
          <w:ilvl w:val="0"/>
          <w:numId w:val="23"/>
        </w:numPr>
        <w:spacing w:line="240" w:lineRule="auto"/>
        <w:rPr>
          <w:rFonts w:ascii="Calibri Light" w:eastAsia="Times New Roman" w:hAnsi="Calibri Light" w:cs="Calibri Light"/>
          <w:kern w:val="0"/>
          <w:lang w:val="fr-BE"/>
          <w14:ligatures w14:val="none"/>
        </w:rPr>
      </w:pPr>
      <w:r w:rsidRPr="00B93454">
        <w:rPr>
          <w:rFonts w:ascii="Calibri Light" w:eastAsia="Times New Roman" w:hAnsi="Calibri Light" w:cs="Calibri Light"/>
          <w:b/>
          <w:bCs/>
          <w:kern w:val="0"/>
          <w:lang w:val="fr-BE"/>
          <w14:ligatures w14:val="none"/>
        </w:rPr>
        <w:t>Établissement d’une relation pérenne avec les collègues</w:t>
      </w:r>
      <w:r w:rsidRPr="00433588">
        <w:rPr>
          <w:rFonts w:ascii="Calibri Light" w:eastAsia="Times New Roman" w:hAnsi="Calibri Light" w:cs="Calibri Light"/>
          <w:kern w:val="0"/>
          <w:lang w:val="fr-BE"/>
          <w14:ligatures w14:val="none"/>
        </w:rPr>
        <w:t xml:space="preserve"> :  </w:t>
      </w:r>
      <w:r w:rsidR="009D3372">
        <w:rPr>
          <w:rFonts w:ascii="Calibri Light" w:eastAsia="Times New Roman" w:hAnsi="Calibri Light" w:cs="Calibri Light"/>
          <w:kern w:val="0"/>
          <w:lang w:val="fr-BE"/>
          <w14:ligatures w14:val="none"/>
        </w:rPr>
        <w:t>tu</w:t>
      </w:r>
      <w:r w:rsidRPr="00433588">
        <w:rPr>
          <w:rFonts w:ascii="Calibri Light" w:eastAsia="Times New Roman" w:hAnsi="Calibri Light" w:cs="Calibri Light"/>
          <w:kern w:val="0"/>
          <w:lang w:val="fr-BE"/>
          <w14:ligatures w14:val="none"/>
        </w:rPr>
        <w:t xml:space="preserve"> dialogue</w:t>
      </w:r>
      <w:r w:rsidR="009D3372">
        <w:rPr>
          <w:rFonts w:ascii="Calibri Light" w:eastAsia="Times New Roman" w:hAnsi="Calibri Light" w:cs="Calibri Light"/>
          <w:kern w:val="0"/>
          <w:lang w:val="fr-BE"/>
          <w14:ligatures w14:val="none"/>
        </w:rPr>
        <w:t>s</w:t>
      </w:r>
      <w:r w:rsidRPr="00433588">
        <w:rPr>
          <w:rFonts w:ascii="Calibri Light" w:eastAsia="Times New Roman" w:hAnsi="Calibri Light" w:cs="Calibri Light"/>
          <w:kern w:val="0"/>
          <w:lang w:val="fr-BE"/>
          <w14:ligatures w14:val="none"/>
        </w:rPr>
        <w:t xml:space="preserve"> souvent avec les sales et autres collègues qui entretiennent des relations avec les abonnés, les partenaires qui </w:t>
      </w:r>
      <w:r w:rsidR="009D3372">
        <w:rPr>
          <w:rFonts w:ascii="Calibri Light" w:eastAsia="Times New Roman" w:hAnsi="Calibri Light" w:cs="Calibri Light"/>
          <w:kern w:val="0"/>
          <w:lang w:val="fr-BE"/>
          <w14:ligatures w14:val="none"/>
        </w:rPr>
        <w:t>te</w:t>
      </w:r>
      <w:r w:rsidRPr="00433588">
        <w:rPr>
          <w:rFonts w:ascii="Calibri Light" w:eastAsia="Times New Roman" w:hAnsi="Calibri Light" w:cs="Calibri Light"/>
          <w:kern w:val="0"/>
          <w:lang w:val="fr-BE"/>
          <w14:ligatures w14:val="none"/>
        </w:rPr>
        <w:t xml:space="preserve"> dévoilent des informations précieuses </w:t>
      </w:r>
      <w:r w:rsidR="009D3372">
        <w:rPr>
          <w:rFonts w:ascii="Calibri Light" w:eastAsia="Times New Roman" w:hAnsi="Calibri Light" w:cs="Calibri Light"/>
          <w:kern w:val="0"/>
          <w:lang w:val="fr-BE"/>
          <w14:ligatures w14:val="none"/>
        </w:rPr>
        <w:t>te</w:t>
      </w:r>
      <w:r w:rsidRPr="00433588">
        <w:rPr>
          <w:rFonts w:ascii="Calibri Light" w:eastAsia="Times New Roman" w:hAnsi="Calibri Light" w:cs="Calibri Light"/>
          <w:kern w:val="0"/>
          <w:lang w:val="fr-BE"/>
          <w14:ligatures w14:val="none"/>
        </w:rPr>
        <w:t xml:space="preserve"> permettant d’adapter </w:t>
      </w:r>
      <w:r w:rsidR="001B4DAD">
        <w:rPr>
          <w:rFonts w:ascii="Calibri Light" w:eastAsia="Times New Roman" w:hAnsi="Calibri Light" w:cs="Calibri Light"/>
          <w:kern w:val="0"/>
          <w:lang w:val="fr-BE"/>
          <w14:ligatures w14:val="none"/>
        </w:rPr>
        <w:t>ta</w:t>
      </w:r>
      <w:r w:rsidRPr="00433588">
        <w:rPr>
          <w:rFonts w:ascii="Calibri Light" w:eastAsia="Times New Roman" w:hAnsi="Calibri Light" w:cs="Calibri Light"/>
          <w:kern w:val="0"/>
          <w:lang w:val="fr-BE"/>
          <w14:ligatures w14:val="none"/>
        </w:rPr>
        <w:t xml:space="preserve"> stratégie et de l’optimiser.</w:t>
      </w:r>
    </w:p>
    <w:p w14:paraId="3D21CC7F" w14:textId="77777777" w:rsidR="00E8009E" w:rsidRDefault="00E8009E" w:rsidP="00E8009E">
      <w:pPr>
        <w:pStyle w:val="Lijstalinea"/>
        <w:spacing w:line="240" w:lineRule="auto"/>
        <w:ind w:left="900"/>
        <w:rPr>
          <w:rFonts w:ascii="Calibri Light" w:eastAsia="Times New Roman" w:hAnsi="Calibri Light" w:cs="Calibri Light"/>
          <w:kern w:val="0"/>
          <w:lang w:val="fr-BE"/>
          <w14:ligatures w14:val="none"/>
        </w:rPr>
      </w:pPr>
    </w:p>
    <w:p w14:paraId="0523F606" w14:textId="77777777" w:rsidR="005308E8" w:rsidRPr="00E8009E" w:rsidRDefault="005308E8" w:rsidP="005D406A">
      <w:pPr>
        <w:pStyle w:val="Lijstalinea"/>
        <w:spacing w:line="240" w:lineRule="auto"/>
        <w:ind w:left="900"/>
        <w:rPr>
          <w:rFonts w:ascii="Calibri Light" w:eastAsia="Times New Roman" w:hAnsi="Calibri Light" w:cs="Calibri Light"/>
          <w:color w:val="215E99" w:themeColor="text2" w:themeTint="BF"/>
          <w:kern w:val="0"/>
          <w:lang w:val="fr-BE"/>
          <w14:ligatures w14:val="none"/>
        </w:rPr>
      </w:pPr>
    </w:p>
    <w:p w14:paraId="5FE987DB" w14:textId="77777777" w:rsidR="00F774DE" w:rsidRDefault="00F774DE" w:rsidP="00F774DE">
      <w:pPr>
        <w:pStyle w:val="Titel"/>
        <w:spacing w:before="240" w:after="0"/>
        <w:contextualSpacing w:val="0"/>
        <w:rPr>
          <w:rFonts w:asciiTheme="minorHAnsi" w:hAnsiTheme="minorHAnsi" w:cstheme="minorBidi"/>
          <w:b/>
          <w:bCs/>
          <w:color w:val="163E67"/>
          <w:spacing w:val="0"/>
          <w:sz w:val="28"/>
          <w:szCs w:val="28"/>
          <w:lang w:val="fr-BE"/>
          <w14:ligatures w14:val="none"/>
        </w:rPr>
      </w:pPr>
      <w:r w:rsidRPr="007C2731">
        <w:rPr>
          <w:rFonts w:asciiTheme="minorHAnsi" w:hAnsiTheme="minorHAnsi" w:cstheme="minorBidi"/>
          <w:b/>
          <w:bCs/>
          <w:color w:val="163E67"/>
          <w:spacing w:val="0"/>
          <w:sz w:val="28"/>
          <w:szCs w:val="28"/>
          <w:lang w:val="fr-BE"/>
          <w14:ligatures w14:val="none"/>
        </w:rPr>
        <w:t>Quel profil cherchons-nous ?</w:t>
      </w:r>
    </w:p>
    <w:p w14:paraId="10776ED7" w14:textId="77777777" w:rsidR="00C540A3" w:rsidRPr="00C540A3" w:rsidRDefault="00C540A3" w:rsidP="03217A6A">
      <w:pPr>
        <w:rPr>
          <w:lang w:val="fr-BE"/>
        </w:rPr>
      </w:pPr>
    </w:p>
    <w:p w14:paraId="75005088" w14:textId="4CFF882C" w:rsidR="00C540A3" w:rsidRPr="00C540A3" w:rsidRDefault="00C540A3" w:rsidP="03217A6A">
      <w:pPr>
        <w:numPr>
          <w:ilvl w:val="0"/>
          <w:numId w:val="26"/>
        </w:numPr>
        <w:spacing w:after="200" w:line="240" w:lineRule="auto"/>
        <w:rPr>
          <w:rFonts w:ascii="Calibri Light" w:eastAsia="Times New Roman" w:hAnsi="Calibri Light" w:cs="Calibri Light"/>
          <w:color w:val="215E99" w:themeColor="text2" w:themeTint="BF"/>
          <w:kern w:val="0"/>
          <w:lang w:val="fr-BE"/>
          <w14:ligatures w14:val="none"/>
        </w:rPr>
      </w:pPr>
      <w:r w:rsidRPr="003B3DC1">
        <w:rPr>
          <w:rFonts w:ascii="Calibri Light" w:eastAsia="Times New Roman" w:hAnsi="Calibri Light" w:cs="Calibri Light"/>
          <w:b/>
          <w:bCs/>
          <w:kern w:val="0"/>
          <w:lang w:val="fr-BE"/>
          <w14:ligatures w14:val="none"/>
        </w:rPr>
        <w:t>Connaissance du domaine et du public cible </w:t>
      </w:r>
      <w:r w:rsidRPr="003B3DC1">
        <w:rPr>
          <w:rFonts w:ascii="Calibri Light" w:eastAsia="Times New Roman" w:hAnsi="Calibri Light" w:cs="Calibri Light"/>
          <w:kern w:val="0"/>
          <w:lang w:val="fr-BE"/>
          <w14:ligatures w14:val="none"/>
        </w:rPr>
        <w:t>: u</w:t>
      </w:r>
      <w:r w:rsidRPr="003B3DC1">
        <w:rPr>
          <w:rFonts w:ascii="Calibri Light" w:eastAsia="Times New Roman" w:hAnsi="Calibri Light" w:cs="Calibri Light"/>
          <w:lang w:val="fr-BE"/>
        </w:rPr>
        <w:t xml:space="preserve">ne bonne compréhension </w:t>
      </w:r>
      <w:r w:rsidRPr="03217A6A">
        <w:rPr>
          <w:rFonts w:ascii="Calibri Light" w:eastAsia="Times New Roman" w:hAnsi="Calibri Light" w:cs="Calibri Light"/>
          <w:lang w:val="fr-BE"/>
        </w:rPr>
        <w:t>— ou à tout le moins une forte sensibilité — aux réalités du terrain des administrations locales constitue un atout essentiel pour cette fonction. Comprendre les enjeux auxquels sont confrontés les Directeurs généraux, Directeurs financiers et les équipes des CPAS, ainsi que les évolutions législatives et organisationnelles du secteur, permet de développer des solutions réellement pertinentes et utiles pour le terrain.</w:t>
      </w:r>
    </w:p>
    <w:p w14:paraId="1B6865F2" w14:textId="4A608CA4" w:rsidR="007C2731" w:rsidRPr="007C2731" w:rsidRDefault="007C2731" w:rsidP="007C2731">
      <w:pPr>
        <w:numPr>
          <w:ilvl w:val="0"/>
          <w:numId w:val="26"/>
        </w:numPr>
        <w:spacing w:after="200" w:line="240" w:lineRule="auto"/>
        <w:rPr>
          <w:rFonts w:ascii="Calibri Light" w:eastAsia="Times New Roman" w:hAnsi="Calibri Light" w:cs="Calibri Light"/>
          <w:kern w:val="0"/>
          <w:lang w:val="fr-BE"/>
          <w14:ligatures w14:val="none"/>
        </w:rPr>
      </w:pPr>
      <w:r w:rsidRPr="007C2731">
        <w:rPr>
          <w:rFonts w:ascii="Calibri Light" w:eastAsia="Times New Roman" w:hAnsi="Calibri Light" w:cs="Calibri Light"/>
          <w:b/>
          <w:bCs/>
          <w:kern w:val="0"/>
          <w:lang w:val="fr-BE"/>
          <w14:ligatures w14:val="none"/>
        </w:rPr>
        <w:t xml:space="preserve">Pensée stratégique : </w:t>
      </w:r>
      <w:r w:rsidRPr="007C2731">
        <w:rPr>
          <w:rFonts w:ascii="Calibri Light" w:eastAsia="Times New Roman" w:hAnsi="Calibri Light" w:cs="Calibri Light"/>
          <w:kern w:val="0"/>
          <w:lang w:val="fr-BE"/>
          <w14:ligatures w14:val="none"/>
        </w:rPr>
        <w:t>capacité à développer une vision et une stratégie à long terme pour ton portefeuille de produits, alignées sur les besoins du marché et en cohérence avec les objectifs de l’entreprise (pensée par scénarios, arbitrages continus et prise de décisions renforçant la position concurrentielle de Vanden Broele et menant à la création de valeur).</w:t>
      </w:r>
    </w:p>
    <w:p w14:paraId="0F1BC6D0" w14:textId="77777777" w:rsidR="007C2731" w:rsidRPr="007C2731" w:rsidRDefault="007C2731" w:rsidP="007C2731">
      <w:pPr>
        <w:numPr>
          <w:ilvl w:val="0"/>
          <w:numId w:val="26"/>
        </w:numPr>
        <w:spacing w:after="200" w:line="240" w:lineRule="auto"/>
        <w:rPr>
          <w:rFonts w:ascii="Calibri Light" w:eastAsia="Times New Roman" w:hAnsi="Calibri Light" w:cs="Calibri Light"/>
          <w:kern w:val="0"/>
          <w:lang w:val="fr-BE"/>
          <w14:ligatures w14:val="none"/>
        </w:rPr>
      </w:pPr>
      <w:r w:rsidRPr="007C2731">
        <w:rPr>
          <w:rFonts w:ascii="Calibri Light" w:eastAsia="Times New Roman" w:hAnsi="Calibri Light" w:cs="Calibri Light"/>
          <w:b/>
          <w:bCs/>
          <w:kern w:val="0"/>
          <w:lang w:val="fr-BE"/>
          <w14:ligatures w14:val="none"/>
        </w:rPr>
        <w:lastRenderedPageBreak/>
        <w:t xml:space="preserve">Esprit entrepreneurial : </w:t>
      </w:r>
      <w:r w:rsidRPr="007C2731">
        <w:rPr>
          <w:rFonts w:ascii="Calibri Light" w:eastAsia="Times New Roman" w:hAnsi="Calibri Light" w:cs="Calibri Light"/>
          <w:kern w:val="0"/>
          <w:lang w:val="fr-BE"/>
          <w14:ligatures w14:val="none"/>
        </w:rPr>
        <w:t>capacité à identifier des opportunités de marché, à concevoir de nouveaux produits créateurs de valeur, à prendre des risques réfléchis et à pénétrer de nouveaux marchés.</w:t>
      </w:r>
    </w:p>
    <w:p w14:paraId="37A6E17F" w14:textId="77777777" w:rsidR="007C2731" w:rsidRPr="007C2731" w:rsidRDefault="007C2731" w:rsidP="007C2731">
      <w:pPr>
        <w:numPr>
          <w:ilvl w:val="0"/>
          <w:numId w:val="26"/>
        </w:numPr>
        <w:spacing w:after="200" w:line="240" w:lineRule="auto"/>
        <w:rPr>
          <w:rFonts w:ascii="Calibri Light" w:eastAsia="Times New Roman" w:hAnsi="Calibri Light" w:cs="Calibri Light"/>
          <w:kern w:val="0"/>
          <w:lang w:val="fr-BE"/>
          <w14:ligatures w14:val="none"/>
        </w:rPr>
      </w:pPr>
      <w:r w:rsidRPr="007C2731">
        <w:rPr>
          <w:rFonts w:ascii="Calibri Light" w:eastAsia="Times New Roman" w:hAnsi="Calibri Light" w:cs="Calibri Light"/>
          <w:b/>
          <w:bCs/>
          <w:kern w:val="0"/>
          <w:lang w:val="fr-BE"/>
          <w14:ligatures w14:val="none"/>
        </w:rPr>
        <w:t xml:space="preserve">Drive commercial : </w:t>
      </w:r>
      <w:r w:rsidRPr="007C2731">
        <w:rPr>
          <w:rFonts w:ascii="Calibri Light" w:eastAsia="Times New Roman" w:hAnsi="Calibri Light" w:cs="Calibri Light"/>
          <w:kern w:val="0"/>
          <w:lang w:val="fr-BE"/>
          <w14:ligatures w14:val="none"/>
        </w:rPr>
        <w:t>forte motivation à atteindre des succès commerciaux et à saisir les opportunités menant à la croissance du chiffre d’affaires, avec un état d’esprit orienté résultats générant un avantage concurrentiel et de la rentabilité.</w:t>
      </w:r>
    </w:p>
    <w:p w14:paraId="18258700" w14:textId="77777777" w:rsidR="007C2731" w:rsidRPr="007C2731" w:rsidRDefault="007C2731" w:rsidP="007C2731">
      <w:pPr>
        <w:numPr>
          <w:ilvl w:val="0"/>
          <w:numId w:val="26"/>
        </w:numPr>
        <w:spacing w:after="200" w:line="240" w:lineRule="auto"/>
        <w:rPr>
          <w:rFonts w:ascii="Calibri Light" w:eastAsia="Times New Roman" w:hAnsi="Calibri Light" w:cs="Calibri Light"/>
          <w:kern w:val="0"/>
          <w:lang w:val="fr-BE"/>
          <w14:ligatures w14:val="none"/>
        </w:rPr>
      </w:pPr>
      <w:r w:rsidRPr="007C2731">
        <w:rPr>
          <w:rFonts w:ascii="Calibri Light" w:eastAsia="Times New Roman" w:hAnsi="Calibri Light" w:cs="Calibri Light"/>
          <w:b/>
          <w:bCs/>
          <w:kern w:val="0"/>
          <w:lang w:val="fr-BE"/>
          <w14:ligatures w14:val="none"/>
        </w:rPr>
        <w:t xml:space="preserve">Capacité analytique : </w:t>
      </w:r>
      <w:r w:rsidRPr="007C2731">
        <w:rPr>
          <w:rFonts w:ascii="Calibri Light" w:eastAsia="Times New Roman" w:hAnsi="Calibri Light" w:cs="Calibri Light"/>
          <w:kern w:val="0"/>
          <w:lang w:val="fr-BE"/>
          <w14:ligatures w14:val="none"/>
        </w:rPr>
        <w:t>aptitude à collecter et évaluer des informations complexes provenant de différentes sources (marché, client, produit, finances, etc.) afin de prendre des décisions concernant la stratégie et le développement du portefeuille. Capacité à établir des liens et à proposer proactivement des solutions favorisant la croissance et la rentabilité.</w:t>
      </w:r>
    </w:p>
    <w:p w14:paraId="72B8D7E0" w14:textId="77777777" w:rsidR="007C2731" w:rsidRPr="007C2731" w:rsidRDefault="007C2731" w:rsidP="007C2731">
      <w:pPr>
        <w:numPr>
          <w:ilvl w:val="0"/>
          <w:numId w:val="26"/>
        </w:numPr>
        <w:spacing w:after="200" w:line="240" w:lineRule="auto"/>
        <w:rPr>
          <w:rFonts w:ascii="Calibri Light" w:eastAsia="Times New Roman" w:hAnsi="Calibri Light" w:cs="Calibri Light"/>
          <w:kern w:val="0"/>
          <w:lang w:val="fr-BE"/>
          <w14:ligatures w14:val="none"/>
        </w:rPr>
      </w:pPr>
      <w:r w:rsidRPr="007C2731">
        <w:rPr>
          <w:rFonts w:ascii="Calibri Light" w:eastAsia="Times New Roman" w:hAnsi="Calibri Light" w:cs="Calibri Light"/>
          <w:b/>
          <w:bCs/>
          <w:kern w:val="0"/>
          <w:lang w:val="fr-BE"/>
          <w14:ligatures w14:val="none"/>
        </w:rPr>
        <w:t xml:space="preserve">Relations &amp; réseau : </w:t>
      </w:r>
      <w:r w:rsidRPr="007C2731">
        <w:rPr>
          <w:rFonts w:ascii="Calibri Light" w:eastAsia="Times New Roman" w:hAnsi="Calibri Light" w:cs="Calibri Light"/>
          <w:kern w:val="0"/>
          <w:lang w:val="fr-BE"/>
          <w14:ligatures w14:val="none"/>
        </w:rPr>
        <w:t>capacité à développer activement un réseau de relations professionnelles avec les parties prenantes internes et externes afin d’obtenir des insights précieux, de mobiliser les connaissances et de créer des partenariats solides contribuant au succès du portefeuille de produits.</w:t>
      </w:r>
    </w:p>
    <w:p w14:paraId="383E9427" w14:textId="77777777" w:rsidR="007C2731" w:rsidRPr="007C2731" w:rsidRDefault="007C2731" w:rsidP="007C2731">
      <w:pPr>
        <w:numPr>
          <w:ilvl w:val="0"/>
          <w:numId w:val="26"/>
        </w:numPr>
        <w:spacing w:after="200" w:line="240" w:lineRule="auto"/>
        <w:rPr>
          <w:rFonts w:ascii="Calibri Light" w:eastAsia="Times New Roman" w:hAnsi="Calibri Light" w:cs="Calibri Light"/>
          <w:kern w:val="0"/>
          <w:lang w:val="fr-BE"/>
          <w14:ligatures w14:val="none"/>
        </w:rPr>
      </w:pPr>
      <w:r w:rsidRPr="007C2731">
        <w:rPr>
          <w:rFonts w:ascii="Calibri Light" w:eastAsia="Times New Roman" w:hAnsi="Calibri Light" w:cs="Calibri Light"/>
          <w:b/>
          <w:bCs/>
          <w:kern w:val="0"/>
          <w:lang w:val="fr-BE"/>
          <w14:ligatures w14:val="none"/>
        </w:rPr>
        <w:t xml:space="preserve">Orientation client : </w:t>
      </w:r>
      <w:r w:rsidRPr="007C2731">
        <w:rPr>
          <w:rFonts w:ascii="Calibri Light" w:eastAsia="Times New Roman" w:hAnsi="Calibri Light" w:cs="Calibri Light"/>
          <w:kern w:val="0"/>
          <w:lang w:val="fr-BE"/>
          <w14:ligatures w14:val="none"/>
        </w:rPr>
        <w:t>capacité à comprendre en profondeur les besoins des clients et à anticiper les évolutions du marché afin de maintenir la différenciation de nos solutions.</w:t>
      </w:r>
    </w:p>
    <w:p w14:paraId="53C665AC" w14:textId="77777777" w:rsidR="007C2731" w:rsidRDefault="007C2731" w:rsidP="007C2731">
      <w:pPr>
        <w:numPr>
          <w:ilvl w:val="0"/>
          <w:numId w:val="26"/>
        </w:numPr>
        <w:spacing w:after="200" w:line="240" w:lineRule="auto"/>
        <w:rPr>
          <w:rFonts w:ascii="Calibri Light" w:eastAsia="Times New Roman" w:hAnsi="Calibri Light" w:cs="Calibri Light"/>
          <w:kern w:val="0"/>
          <w:lang w:val="fr-BE"/>
          <w14:ligatures w14:val="none"/>
        </w:rPr>
      </w:pPr>
      <w:r w:rsidRPr="007C2731">
        <w:rPr>
          <w:rFonts w:ascii="Calibri Light" w:eastAsia="Times New Roman" w:hAnsi="Calibri Light" w:cs="Calibri Light"/>
          <w:b/>
          <w:bCs/>
          <w:kern w:val="0"/>
          <w:lang w:val="fr-BE"/>
          <w14:ligatures w14:val="none"/>
        </w:rPr>
        <w:t xml:space="preserve">Leadership &amp; people management : </w:t>
      </w:r>
      <w:r w:rsidRPr="007C2731">
        <w:rPr>
          <w:rFonts w:ascii="Calibri Light" w:eastAsia="Times New Roman" w:hAnsi="Calibri Light" w:cs="Calibri Light"/>
          <w:kern w:val="0"/>
          <w:lang w:val="fr-BE"/>
          <w14:ligatures w14:val="none"/>
        </w:rPr>
        <w:t>capacité à inspirer, coacher et piloter les collaborateurs afin d’atteindre les objectifs, à identifier le potentiel et à faire grandir les talents.</w:t>
      </w:r>
    </w:p>
    <w:p w14:paraId="78797C3B" w14:textId="77777777" w:rsidR="00AF19B9" w:rsidRPr="00E8009E" w:rsidRDefault="00AF19B9" w:rsidP="03217A6A">
      <w:pPr>
        <w:pStyle w:val="Lijstalinea"/>
        <w:numPr>
          <w:ilvl w:val="0"/>
          <w:numId w:val="26"/>
        </w:numPr>
        <w:spacing w:line="240" w:lineRule="auto"/>
        <w:rPr>
          <w:rFonts w:ascii="Calibri Light" w:eastAsia="Times New Roman" w:hAnsi="Calibri Light" w:cs="Calibri Light"/>
          <w:color w:val="215E99" w:themeColor="text2" w:themeTint="BF"/>
          <w:kern w:val="0"/>
          <w:lang w:val="fr-BE"/>
          <w14:ligatures w14:val="none"/>
        </w:rPr>
      </w:pPr>
      <w:r w:rsidRPr="00E8009E">
        <w:rPr>
          <w:rFonts w:ascii="Calibri Light" w:eastAsia="Times New Roman" w:hAnsi="Calibri Light" w:cs="Calibri Light"/>
          <w:color w:val="215E99" w:themeColor="text2" w:themeTint="BF"/>
          <w:kern w:val="0"/>
          <w:lang w:val="fr-BE"/>
          <w14:ligatures w14:val="none"/>
        </w:rPr>
        <w:br/>
      </w:r>
      <w:r w:rsidRPr="03217A6A">
        <w:rPr>
          <w:rFonts w:ascii="Calibri Light" w:eastAsia="Times New Roman" w:hAnsi="Calibri Light" w:cs="Calibri Light"/>
          <w:lang w:val="fr-BE"/>
        </w:rPr>
        <w:t>Capacité à travailler de manière ouverte et transparente avec les collègues, à s’engager pour des objectifs communs et à mobiliser les autres autour d’une ambition partagée.</w:t>
      </w:r>
    </w:p>
    <w:p w14:paraId="40437F5A" w14:textId="77777777" w:rsidR="00AF19B9" w:rsidRPr="007C2731" w:rsidRDefault="00AF19B9" w:rsidP="00AF19B9">
      <w:pPr>
        <w:spacing w:after="200" w:line="240" w:lineRule="auto"/>
        <w:ind w:left="720"/>
        <w:rPr>
          <w:rFonts w:ascii="Calibri Light" w:eastAsia="Times New Roman" w:hAnsi="Calibri Light" w:cs="Calibri Light"/>
          <w:kern w:val="0"/>
          <w:lang w:val="fr-BE"/>
          <w14:ligatures w14:val="none"/>
        </w:rPr>
      </w:pPr>
    </w:p>
    <w:p w14:paraId="29A588DE" w14:textId="572D4288" w:rsidR="00F6479C" w:rsidRPr="00F6479C" w:rsidRDefault="1EDDA74E" w:rsidP="6BB96220">
      <w:pPr>
        <w:spacing w:before="220" w:after="220" w:line="240" w:lineRule="auto"/>
        <w:rPr>
          <w:rFonts w:ascii="Calibri" w:eastAsia="Times New Roman" w:hAnsi="Calibri" w:cs="Calibri"/>
          <w:kern w:val="0"/>
          <w:lang w:val="fr-BE"/>
          <w14:ligatures w14:val="none"/>
        </w:rPr>
      </w:pPr>
      <w:r w:rsidRPr="00F6479C">
        <w:rPr>
          <w:rFonts w:ascii="Calibri" w:eastAsia="Times New Roman" w:hAnsi="Calibri" w:cs="Calibri"/>
          <w:kern w:val="0"/>
          <w:lang w:val="fr-BE"/>
          <w14:ligatures w14:val="none"/>
        </w:rPr>
        <w:t>Une partie de tes collègues étant basés à Bruges et puisque les interactions fructueuses entre les différentes équipes sont importantes pour nous, tu maîtriseras au moins passivement le néerlandais. </w:t>
      </w:r>
      <w:r w:rsidR="07BFB878" w:rsidRPr="00F6479C">
        <w:rPr>
          <w:rFonts w:ascii="Calibri" w:eastAsia="Times New Roman" w:hAnsi="Calibri" w:cs="Calibri"/>
          <w:kern w:val="0"/>
          <w:lang w:val="fr-BE"/>
          <w14:ligatures w14:val="none"/>
        </w:rPr>
        <w:t>En effet, tu ser</w:t>
      </w:r>
      <w:r w:rsidR="07BFB878" w:rsidRPr="6BB96220">
        <w:rPr>
          <w:rFonts w:ascii="Calibri" w:eastAsia="Times New Roman" w:hAnsi="Calibri" w:cs="Calibri"/>
          <w:lang w:val="fr-BE"/>
        </w:rPr>
        <w:t>as amené</w:t>
      </w:r>
      <w:r w:rsidR="50A97DB6" w:rsidRPr="6BB96220">
        <w:rPr>
          <w:rFonts w:ascii="Calibri" w:eastAsia="Times New Roman" w:hAnsi="Calibri" w:cs="Calibri"/>
          <w:lang w:val="fr-BE"/>
        </w:rPr>
        <w:t>(</w:t>
      </w:r>
      <w:r w:rsidR="50A97DB6" w:rsidRPr="6C6B7309">
        <w:rPr>
          <w:rFonts w:ascii="Calibri" w:eastAsia="Times New Roman" w:hAnsi="Calibri" w:cs="Calibri"/>
          <w:lang w:val="fr-BE"/>
        </w:rPr>
        <w:t>e)</w:t>
      </w:r>
      <w:r w:rsidR="07BFB878" w:rsidRPr="6BB96220">
        <w:rPr>
          <w:rFonts w:ascii="Calibri" w:eastAsia="Times New Roman" w:hAnsi="Calibri" w:cs="Calibri"/>
          <w:lang w:val="fr-BE"/>
        </w:rPr>
        <w:t xml:space="preserve"> à avoir des échanges réguliers avec les</w:t>
      </w:r>
      <w:r w:rsidR="00A451CF">
        <w:rPr>
          <w:rFonts w:ascii="Calibri" w:eastAsia="Times New Roman" w:hAnsi="Calibri" w:cs="Calibri"/>
          <w:lang w:val="fr-BE"/>
        </w:rPr>
        <w:t xml:space="preserve"> </w:t>
      </w:r>
      <w:r w:rsidR="07BFB878" w:rsidRPr="6BB96220">
        <w:rPr>
          <w:rFonts w:ascii="Calibri" w:eastAsia="Times New Roman" w:hAnsi="Calibri" w:cs="Calibri"/>
          <w:lang w:val="fr-BE"/>
        </w:rPr>
        <w:t>néerlandophones de Vanden Broele.</w:t>
      </w:r>
    </w:p>
    <w:p w14:paraId="680BC71F" w14:textId="77777777" w:rsidR="00A26FB0" w:rsidRPr="00F6479C" w:rsidRDefault="00A26FB0" w:rsidP="00F6479C">
      <w:pPr>
        <w:spacing w:before="220" w:after="220" w:line="240" w:lineRule="auto"/>
        <w:rPr>
          <w:rFonts w:ascii="Calibri" w:eastAsia="Times New Roman" w:hAnsi="Calibri" w:cs="Calibri"/>
          <w:kern w:val="0"/>
          <w:lang w:val="fr-BE"/>
          <w14:ligatures w14:val="none"/>
        </w:rPr>
      </w:pPr>
    </w:p>
    <w:p w14:paraId="3916B1DE" w14:textId="2AFA2CB0" w:rsidR="00F774DE" w:rsidRPr="00F774DE" w:rsidRDefault="00F774DE" w:rsidP="00DF0F7F">
      <w:pPr>
        <w:spacing w:before="220" w:after="220" w:line="240" w:lineRule="auto"/>
        <w:rPr>
          <w:b/>
          <w:color w:val="163E67"/>
          <w:sz w:val="28"/>
          <w:szCs w:val="28"/>
          <w:lang w:val="nl-NL"/>
          <w14:ligatures w14:val="none"/>
        </w:rPr>
      </w:pPr>
      <w:proofErr w:type="spellStart"/>
      <w:r w:rsidRPr="6B6DC8E8">
        <w:rPr>
          <w:b/>
          <w:bCs/>
          <w:color w:val="163E67"/>
          <w:sz w:val="28"/>
          <w:szCs w:val="28"/>
          <w:lang w:val="nl-NL"/>
          <w14:ligatures w14:val="none"/>
        </w:rPr>
        <w:t>Quels</w:t>
      </w:r>
      <w:proofErr w:type="spellEnd"/>
      <w:r w:rsidRPr="6B6DC8E8">
        <w:rPr>
          <w:b/>
          <w:bCs/>
          <w:color w:val="163E67"/>
          <w:sz w:val="28"/>
          <w:szCs w:val="28"/>
          <w:lang w:val="nl-NL"/>
          <w14:ligatures w14:val="none"/>
        </w:rPr>
        <w:t xml:space="preserve"> </w:t>
      </w:r>
      <w:proofErr w:type="spellStart"/>
      <w:r w:rsidRPr="6B6DC8E8">
        <w:rPr>
          <w:b/>
          <w:bCs/>
          <w:color w:val="163E67"/>
          <w:sz w:val="28"/>
          <w:szCs w:val="28"/>
          <w:lang w:val="nl-NL"/>
          <w14:ligatures w14:val="none"/>
        </w:rPr>
        <w:t>avantages</w:t>
      </w:r>
      <w:proofErr w:type="spellEnd"/>
      <w:r w:rsidRPr="6B6DC8E8">
        <w:rPr>
          <w:b/>
          <w:bCs/>
          <w:color w:val="163E67"/>
          <w:sz w:val="28"/>
          <w:szCs w:val="28"/>
          <w:lang w:val="nl-NL"/>
          <w14:ligatures w14:val="none"/>
        </w:rPr>
        <w:t xml:space="preserve"> </w:t>
      </w:r>
      <w:proofErr w:type="spellStart"/>
      <w:r w:rsidRPr="6B6DC8E8">
        <w:rPr>
          <w:b/>
          <w:bCs/>
          <w:color w:val="163E67"/>
          <w:sz w:val="28"/>
          <w:szCs w:val="28"/>
          <w:lang w:val="nl-NL"/>
          <w14:ligatures w14:val="none"/>
        </w:rPr>
        <w:t>proposons-nous</w:t>
      </w:r>
      <w:proofErr w:type="spellEnd"/>
      <w:r w:rsidRPr="6B6DC8E8">
        <w:rPr>
          <w:b/>
          <w:bCs/>
          <w:color w:val="163E67"/>
          <w:sz w:val="28"/>
          <w:szCs w:val="28"/>
          <w:lang w:val="nl-NL"/>
          <w14:ligatures w14:val="none"/>
        </w:rPr>
        <w:t xml:space="preserve"> ? </w:t>
      </w:r>
    </w:p>
    <w:p w14:paraId="2172EA2F" w14:textId="77777777" w:rsidR="00F97B42" w:rsidRPr="00F774DE" w:rsidRDefault="00F97B42" w:rsidP="00F97B42">
      <w:pPr>
        <w:numPr>
          <w:ilvl w:val="0"/>
          <w:numId w:val="6"/>
        </w:numPr>
        <w:spacing w:after="120" w:line="240" w:lineRule="auto"/>
        <w:textAlignment w:val="center"/>
        <w:rPr>
          <w:rFonts w:ascii="Calibri" w:eastAsia="Times New Roman" w:hAnsi="Calibri" w:cs="Calibri"/>
          <w:kern w:val="0"/>
          <w:lang w:val="fr-BE"/>
          <w14:ligatures w14:val="none"/>
        </w:rPr>
      </w:pPr>
      <w:r w:rsidRPr="00F774DE">
        <w:rPr>
          <w:rFonts w:ascii="Calibri Light" w:eastAsia="Times New Roman" w:hAnsi="Calibri Light" w:cs="Calibri Light"/>
          <w:kern w:val="0"/>
          <w:lang w:val="fr-BE"/>
          <w14:ligatures w14:val="none"/>
        </w:rPr>
        <w:t>Une fonction variée et axée sur l’humain.</w:t>
      </w:r>
    </w:p>
    <w:p w14:paraId="508ED2C2" w14:textId="77777777" w:rsidR="00F97B42" w:rsidRPr="00F774DE" w:rsidRDefault="00F97B42" w:rsidP="00F97B42">
      <w:pPr>
        <w:numPr>
          <w:ilvl w:val="0"/>
          <w:numId w:val="6"/>
        </w:numPr>
        <w:spacing w:after="120" w:line="240" w:lineRule="auto"/>
        <w:textAlignment w:val="center"/>
        <w:rPr>
          <w:rFonts w:ascii="Calibri" w:eastAsia="Times New Roman" w:hAnsi="Calibri" w:cs="Calibri"/>
          <w:kern w:val="0"/>
          <w:lang w:val="fr-BE"/>
          <w14:ligatures w14:val="none"/>
        </w:rPr>
      </w:pPr>
      <w:r w:rsidRPr="00F774DE">
        <w:rPr>
          <w:rFonts w:ascii="Calibri Light" w:eastAsia="Times New Roman" w:hAnsi="Calibri Light" w:cs="Calibri Light"/>
          <w:kern w:val="0"/>
          <w:lang w:val="fr-BE"/>
          <w14:ligatures w14:val="none"/>
        </w:rPr>
        <w:t>Un package salarial composé d'une rémunération attractive ainsi que d’une indemnité de télétravail et de nombreux avantages annexes tels qu’un budget matériel, une assurance hospitalisation et une assurance groupe.</w:t>
      </w:r>
    </w:p>
    <w:p w14:paraId="12383379" w14:textId="77777777" w:rsidR="00F97B42" w:rsidRPr="006A1509" w:rsidRDefault="00F97B42" w:rsidP="00F97B42">
      <w:pPr>
        <w:numPr>
          <w:ilvl w:val="0"/>
          <w:numId w:val="6"/>
        </w:numPr>
        <w:spacing w:after="120" w:line="240" w:lineRule="auto"/>
        <w:textAlignment w:val="center"/>
        <w:rPr>
          <w:rFonts w:ascii="Calibri" w:eastAsia="Times New Roman" w:hAnsi="Calibri" w:cs="Calibri"/>
          <w:kern w:val="0"/>
          <w:lang w:val="fr-BE"/>
          <w14:ligatures w14:val="none"/>
        </w:rPr>
      </w:pPr>
      <w:r w:rsidRPr="00F774DE">
        <w:rPr>
          <w:rFonts w:ascii="Calibri Light" w:eastAsia="Times New Roman" w:hAnsi="Calibri Light" w:cs="Calibri Light"/>
          <w:kern w:val="0"/>
          <w:lang w:val="fr-BE"/>
          <w14:ligatures w14:val="none"/>
        </w:rPr>
        <w:t xml:space="preserve">Une culture d'entreprise chaleureuse avec une attention portée à </w:t>
      </w:r>
      <w:r>
        <w:rPr>
          <w:rFonts w:ascii="Calibri Light" w:eastAsia="Times New Roman" w:hAnsi="Calibri Light" w:cs="Calibri Light"/>
          <w:kern w:val="0"/>
          <w:lang w:val="fr-BE"/>
          <w14:ligatures w14:val="none"/>
        </w:rPr>
        <w:t>ton</w:t>
      </w:r>
      <w:r w:rsidRPr="00F774DE">
        <w:rPr>
          <w:rFonts w:ascii="Calibri Light" w:eastAsia="Times New Roman" w:hAnsi="Calibri Light" w:cs="Calibri Light"/>
          <w:kern w:val="0"/>
          <w:lang w:val="fr-BE"/>
          <w14:ligatures w14:val="none"/>
        </w:rPr>
        <w:t xml:space="preserve"> épanouissement personnel</w:t>
      </w:r>
      <w:r>
        <w:rPr>
          <w:rFonts w:ascii="Calibri Light" w:eastAsia="Times New Roman" w:hAnsi="Calibri Light" w:cs="Calibri Light"/>
          <w:kern w:val="0"/>
          <w:lang w:val="fr-BE"/>
          <w14:ligatures w14:val="none"/>
        </w:rPr>
        <w:t xml:space="preserve">, </w:t>
      </w:r>
      <w:r w:rsidRPr="00F774DE">
        <w:rPr>
          <w:rFonts w:ascii="Calibri Light" w:eastAsia="Times New Roman" w:hAnsi="Calibri Light" w:cs="Calibri Light"/>
          <w:kern w:val="0"/>
          <w:lang w:val="fr-BE"/>
          <w14:ligatures w14:val="none"/>
        </w:rPr>
        <w:t xml:space="preserve">un lieu de travail sain, un travail réaliste et surtout : des collègues formidables </w:t>
      </w:r>
      <w:r w:rsidRPr="00F774DE">
        <w:rPr>
          <w:rFonts w:ascii="Segoe UI Emoji" w:eastAsia="Times New Roman" w:hAnsi="Segoe UI Emoji" w:cs="Calibri"/>
          <w:kern w:val="0"/>
          <w:lang w:val="nl-NL"/>
          <w14:ligatures w14:val="none"/>
        </w:rPr>
        <w:t>😊</w:t>
      </w:r>
      <w:r w:rsidRPr="00F774DE">
        <w:rPr>
          <w:rFonts w:ascii="Calibri Light" w:eastAsia="Times New Roman" w:hAnsi="Calibri Light" w:cs="Calibri Light"/>
          <w:kern w:val="0"/>
          <w:lang w:val="fr-BE"/>
          <w14:ligatures w14:val="none"/>
        </w:rPr>
        <w:t xml:space="preserve"> !</w:t>
      </w:r>
      <w:r>
        <w:rPr>
          <w:rFonts w:ascii="Calibri Light" w:eastAsia="Times New Roman" w:hAnsi="Calibri Light" w:cs="Calibri Light"/>
          <w:kern w:val="0"/>
          <w:lang w:val="fr-BE"/>
          <w14:ligatures w14:val="none"/>
        </w:rPr>
        <w:t xml:space="preserve"> </w:t>
      </w:r>
      <w:r w:rsidRPr="00BC5FBE">
        <w:rPr>
          <w:rFonts w:ascii="Calibri Light" w:eastAsia="Times New Roman" w:hAnsi="Calibri Light" w:cs="Calibri Light"/>
          <w:kern w:val="0"/>
          <w:lang w:val="fr-BE"/>
          <w14:ligatures w14:val="none"/>
        </w:rPr>
        <w:t xml:space="preserve">Découvre ici une partie de l’équipe : </w:t>
      </w:r>
      <w:hyperlink r:id="rId10" w:history="1">
        <w:r w:rsidRPr="006C1717">
          <w:rPr>
            <w:rStyle w:val="Hyperlink"/>
            <w:rFonts w:ascii="Calibri Light" w:hAnsi="Calibri Light" w:cs="Calibri Light"/>
            <w:lang w:val="fr-BE"/>
          </w:rPr>
          <w:t xml:space="preserve">Et si tu devenais notre nouveau ou nouvelle collègue ? </w:t>
        </w:r>
        <w:r w:rsidRPr="006A1509">
          <w:rPr>
            <w:rStyle w:val="Hyperlink"/>
            <w:rFonts w:ascii="Calibri Light" w:hAnsi="Calibri Light" w:cs="Calibri Light"/>
            <w:lang w:val="fr-BE"/>
          </w:rPr>
          <w:t>| Vanden Broele</w:t>
        </w:r>
      </w:hyperlink>
      <w:r w:rsidRPr="006A1509">
        <w:rPr>
          <w:lang w:val="fr-BE"/>
        </w:rPr>
        <w:t xml:space="preserve"> </w:t>
      </w:r>
    </w:p>
    <w:p w14:paraId="111B5804" w14:textId="5E69685B" w:rsidR="00F97B42" w:rsidRPr="00F774DE" w:rsidRDefault="00F97B42" w:rsidP="00F97B42">
      <w:pPr>
        <w:numPr>
          <w:ilvl w:val="0"/>
          <w:numId w:val="6"/>
        </w:numPr>
        <w:spacing w:after="120" w:line="240" w:lineRule="auto"/>
        <w:textAlignment w:val="center"/>
        <w:rPr>
          <w:rFonts w:ascii="Calibri" w:eastAsia="Times New Roman" w:hAnsi="Calibri" w:cs="Calibri"/>
          <w:kern w:val="0"/>
          <w:lang w:val="fr-BE"/>
          <w14:ligatures w14:val="none"/>
        </w:rPr>
      </w:pPr>
      <w:r w:rsidRPr="00F774DE">
        <w:rPr>
          <w:rFonts w:ascii="Calibri Light" w:eastAsia="Times New Roman" w:hAnsi="Calibri Light" w:cs="Calibri Light"/>
          <w:kern w:val="0"/>
          <w:lang w:val="fr-BE"/>
          <w14:ligatures w14:val="none"/>
        </w:rPr>
        <w:t xml:space="preserve">Une organisation du travail innovante qui </w:t>
      </w:r>
      <w:r>
        <w:rPr>
          <w:rFonts w:ascii="Calibri Light" w:eastAsia="Times New Roman" w:hAnsi="Calibri Light" w:cs="Calibri Light"/>
          <w:kern w:val="0"/>
          <w:lang w:val="fr-BE"/>
          <w14:ligatures w14:val="none"/>
        </w:rPr>
        <w:t>t’</w:t>
      </w:r>
      <w:r w:rsidRPr="00F774DE">
        <w:rPr>
          <w:rFonts w:ascii="Calibri Light" w:eastAsia="Times New Roman" w:hAnsi="Calibri Light" w:cs="Calibri Light"/>
          <w:kern w:val="0"/>
          <w:lang w:val="fr-BE"/>
          <w14:ligatures w14:val="none"/>
        </w:rPr>
        <w:t>encourage à faire preuve d’</w:t>
      </w:r>
      <w:r w:rsidRPr="5105F5E8">
        <w:rPr>
          <w:rFonts w:ascii="Calibri Light" w:eastAsia="Times New Roman" w:hAnsi="Calibri Light" w:cs="Calibri Light"/>
          <w:i/>
          <w:iCs/>
          <w:kern w:val="0"/>
          <w:lang w:val="fr-BE"/>
          <w14:ligatures w14:val="none"/>
        </w:rPr>
        <w:t>ownership</w:t>
      </w:r>
      <w:r w:rsidRPr="00F774DE">
        <w:rPr>
          <w:rFonts w:ascii="Calibri Light" w:eastAsia="Times New Roman" w:hAnsi="Calibri Light" w:cs="Calibri Light"/>
          <w:kern w:val="0"/>
          <w:lang w:val="fr-BE"/>
          <w14:ligatures w14:val="none"/>
        </w:rPr>
        <w:t xml:space="preserve"> et à prendre des initiatives. </w:t>
      </w:r>
    </w:p>
    <w:p w14:paraId="610C47A0" w14:textId="77777777" w:rsidR="00F97B42" w:rsidRPr="00F774DE" w:rsidRDefault="00F97B42" w:rsidP="00F97B42">
      <w:pPr>
        <w:numPr>
          <w:ilvl w:val="0"/>
          <w:numId w:val="6"/>
        </w:numPr>
        <w:spacing w:after="120" w:line="240" w:lineRule="auto"/>
        <w:textAlignment w:val="center"/>
        <w:rPr>
          <w:rFonts w:ascii="Calibri" w:eastAsia="Times New Roman" w:hAnsi="Calibri" w:cs="Calibri"/>
          <w:kern w:val="0"/>
          <w:lang w:val="fr-BE"/>
          <w14:ligatures w14:val="none"/>
        </w:rPr>
      </w:pPr>
      <w:r w:rsidRPr="00F774DE">
        <w:rPr>
          <w:rFonts w:ascii="Calibri Light" w:eastAsia="Times New Roman" w:hAnsi="Calibri Light" w:cs="Calibri Light"/>
          <w:kern w:val="0"/>
          <w:lang w:val="fr-BE"/>
          <w14:ligatures w14:val="none"/>
        </w:rPr>
        <w:t xml:space="preserve">Un environnement stable mais dynamique, avec une sécurité financière et une ancienneté moyenne élevée. </w:t>
      </w:r>
    </w:p>
    <w:p w14:paraId="2F24AB7A" w14:textId="77777777" w:rsidR="00F97B42" w:rsidRPr="00F774DE" w:rsidRDefault="00F97B42" w:rsidP="00F97B42">
      <w:pPr>
        <w:numPr>
          <w:ilvl w:val="0"/>
          <w:numId w:val="6"/>
        </w:numPr>
        <w:spacing w:after="120" w:line="240" w:lineRule="auto"/>
        <w:textAlignment w:val="center"/>
        <w:rPr>
          <w:rFonts w:ascii="Calibri" w:eastAsia="Times New Roman" w:hAnsi="Calibri" w:cs="Calibri"/>
          <w:kern w:val="0"/>
          <w:lang w:val="fr-BE"/>
          <w14:ligatures w14:val="none"/>
        </w:rPr>
      </w:pPr>
      <w:r w:rsidRPr="00F774DE">
        <w:rPr>
          <w:rFonts w:ascii="Calibri Light" w:eastAsia="Times New Roman" w:hAnsi="Calibri Light" w:cs="Calibri Light"/>
          <w:kern w:val="0"/>
          <w:lang w:val="fr-BE"/>
          <w14:ligatures w14:val="none"/>
        </w:rPr>
        <w:t xml:space="preserve">Une collaboration sans limite : des moments en télétravail, des moments en équipe au bureau. Libre à </w:t>
      </w:r>
      <w:r>
        <w:rPr>
          <w:rFonts w:ascii="Calibri Light" w:eastAsia="Times New Roman" w:hAnsi="Calibri Light" w:cs="Calibri Light"/>
          <w:lang w:val="fr-BE"/>
        </w:rPr>
        <w:t>toi de t’</w:t>
      </w:r>
      <w:r w:rsidRPr="00F774DE">
        <w:rPr>
          <w:rFonts w:ascii="Calibri Light" w:eastAsia="Times New Roman" w:hAnsi="Calibri Light" w:cs="Calibri Light"/>
          <w:kern w:val="0"/>
          <w:lang w:val="fr-BE"/>
          <w14:ligatures w14:val="none"/>
        </w:rPr>
        <w:t xml:space="preserve">organiser au mieux !  </w:t>
      </w:r>
    </w:p>
    <w:p w14:paraId="58E66215" w14:textId="7A2BDD75" w:rsidR="00F774DE" w:rsidRPr="00F774DE" w:rsidRDefault="00F774DE" w:rsidP="6B6DC8E8">
      <w:pPr>
        <w:spacing w:after="120" w:line="240" w:lineRule="auto"/>
        <w:ind w:left="360"/>
        <w:textAlignment w:val="center"/>
        <w:rPr>
          <w:rFonts w:ascii="Calibri" w:eastAsia="Times New Roman" w:hAnsi="Calibri" w:cs="Calibri"/>
          <w:kern w:val="0"/>
          <w:lang w:val="fr-BE"/>
          <w14:ligatures w14:val="none"/>
        </w:rPr>
      </w:pPr>
      <w:r w:rsidRPr="00F774DE">
        <w:rPr>
          <w:rFonts w:ascii="Calibri Light" w:eastAsia="Times New Roman" w:hAnsi="Calibri Light" w:cs="Calibri Light"/>
          <w:kern w:val="0"/>
          <w:lang w:val="fr-BE"/>
          <w14:ligatures w14:val="none"/>
        </w:rPr>
        <w:lastRenderedPageBreak/>
        <w:t xml:space="preserve"> </w:t>
      </w:r>
    </w:p>
    <w:p w14:paraId="0B258503" w14:textId="77777777" w:rsidR="00D07416" w:rsidRDefault="00D07416" w:rsidP="00D07416">
      <w:pPr>
        <w:spacing w:after="120" w:line="240" w:lineRule="auto"/>
        <w:rPr>
          <w:rFonts w:ascii="Calibri Light" w:eastAsia="Times New Roman" w:hAnsi="Calibri Light" w:cs="Calibri Light"/>
          <w:kern w:val="0"/>
          <w:lang w:val="fr-BE"/>
          <w14:ligatures w14:val="none"/>
        </w:rPr>
      </w:pPr>
    </w:p>
    <w:p w14:paraId="5389454C" w14:textId="4F33A3F3" w:rsidR="00F774DE" w:rsidRPr="0098266D" w:rsidRDefault="00F774DE" w:rsidP="00D07416">
      <w:pPr>
        <w:spacing w:after="120" w:line="240" w:lineRule="auto"/>
        <w:rPr>
          <w:b/>
          <w:color w:val="163E67"/>
          <w:sz w:val="28"/>
          <w:szCs w:val="28"/>
          <w:lang w:val="fr-BE"/>
          <w14:ligatures w14:val="none"/>
        </w:rPr>
      </w:pPr>
      <w:r w:rsidRPr="0098266D">
        <w:rPr>
          <w:b/>
          <w:color w:val="163E67"/>
          <w:sz w:val="28"/>
          <w:szCs w:val="28"/>
          <w:lang w:val="fr-BE"/>
          <w14:ligatures w14:val="none"/>
        </w:rPr>
        <w:t>Un, deux, trois – c’est parti !</w:t>
      </w:r>
    </w:p>
    <w:p w14:paraId="54344B9A" w14:textId="35BCE2BA" w:rsidR="00F774DE" w:rsidRPr="00F774DE" w:rsidRDefault="00F774DE" w:rsidP="00F774DE">
      <w:pPr>
        <w:spacing w:line="240" w:lineRule="auto"/>
        <w:rPr>
          <w:rFonts w:ascii="Calibri Light" w:eastAsia="Times New Roman" w:hAnsi="Calibri Light" w:cs="Calibri Light"/>
          <w:kern w:val="0"/>
          <w:lang w:val="fr-BE"/>
          <w14:ligatures w14:val="none"/>
        </w:rPr>
      </w:pPr>
      <w:r w:rsidRPr="00F774DE">
        <w:rPr>
          <w:rFonts w:ascii="Calibri Light" w:eastAsia="Times New Roman" w:hAnsi="Calibri Light" w:cs="Calibri Light"/>
          <w:kern w:val="0"/>
          <w:lang w:val="fr-BE"/>
          <w14:ligatures w14:val="none"/>
        </w:rPr>
        <w:t xml:space="preserve">Trois étapes simples pour découvrir par </w:t>
      </w:r>
      <w:r w:rsidR="006A1509">
        <w:rPr>
          <w:rFonts w:ascii="Calibri Light" w:eastAsia="Times New Roman" w:hAnsi="Calibri Light" w:cs="Calibri Light"/>
          <w:kern w:val="0"/>
          <w:lang w:val="fr-BE"/>
          <w14:ligatures w14:val="none"/>
        </w:rPr>
        <w:t>toi</w:t>
      </w:r>
      <w:r w:rsidRPr="00F774DE">
        <w:rPr>
          <w:rFonts w:ascii="Calibri Light" w:eastAsia="Times New Roman" w:hAnsi="Calibri Light" w:cs="Calibri Light"/>
          <w:kern w:val="0"/>
          <w:lang w:val="fr-BE"/>
          <w14:ligatures w14:val="none"/>
        </w:rPr>
        <w:t>-même ce que cela signifie de travailler avec nous :</w:t>
      </w:r>
    </w:p>
    <w:p w14:paraId="7545285C" w14:textId="1267990F" w:rsidR="00F774DE" w:rsidRPr="00F774DE" w:rsidRDefault="00F774DE" w:rsidP="00F774DE">
      <w:pPr>
        <w:spacing w:line="240" w:lineRule="auto"/>
        <w:rPr>
          <w:rFonts w:ascii="Calibri Light" w:eastAsia="Times New Roman" w:hAnsi="Calibri Light" w:cs="Calibri Light"/>
          <w:kern w:val="0"/>
          <w:lang w:val="fr-BE"/>
          <w14:ligatures w14:val="none"/>
        </w:rPr>
      </w:pPr>
      <w:r w:rsidRPr="00F774DE">
        <w:rPr>
          <w:rFonts w:ascii="Calibri Light" w:eastAsia="Times New Roman" w:hAnsi="Calibri Light" w:cs="Calibri Light"/>
          <w:kern w:val="0"/>
          <w:lang w:val="fr-BE"/>
          <w14:ligatures w14:val="none"/>
        </w:rPr>
        <w:t>1.    Postule – Envo</w:t>
      </w:r>
      <w:r w:rsidR="006A1509">
        <w:rPr>
          <w:rFonts w:ascii="Calibri Light" w:eastAsia="Times New Roman" w:hAnsi="Calibri Light" w:cs="Calibri Light"/>
          <w:kern w:val="0"/>
          <w:lang w:val="fr-BE"/>
          <w14:ligatures w14:val="none"/>
        </w:rPr>
        <w:t>ie</w:t>
      </w:r>
      <w:r w:rsidRPr="00F774DE">
        <w:rPr>
          <w:rFonts w:ascii="Calibri Light" w:eastAsia="Times New Roman" w:hAnsi="Calibri Light" w:cs="Calibri Light"/>
          <w:kern w:val="0"/>
          <w:lang w:val="fr-BE"/>
          <w14:ligatures w14:val="none"/>
        </w:rPr>
        <w:t xml:space="preserve">-nous </w:t>
      </w:r>
      <w:r w:rsidR="006A1509">
        <w:rPr>
          <w:rFonts w:ascii="Calibri Light" w:eastAsia="Times New Roman" w:hAnsi="Calibri Light" w:cs="Calibri Light"/>
          <w:kern w:val="0"/>
          <w:lang w:val="fr-BE"/>
          <w14:ligatures w14:val="none"/>
        </w:rPr>
        <w:t>ton</w:t>
      </w:r>
      <w:r w:rsidRPr="00F774DE">
        <w:rPr>
          <w:rFonts w:ascii="Calibri Light" w:eastAsia="Times New Roman" w:hAnsi="Calibri Light" w:cs="Calibri Light"/>
          <w:kern w:val="0"/>
          <w:lang w:val="fr-BE"/>
          <w14:ligatures w14:val="none"/>
        </w:rPr>
        <w:t xml:space="preserve"> CV et </w:t>
      </w:r>
      <w:r w:rsidR="006A1509">
        <w:rPr>
          <w:rFonts w:ascii="Calibri Light" w:eastAsia="Times New Roman" w:hAnsi="Calibri Light" w:cs="Calibri Light"/>
          <w:kern w:val="0"/>
          <w:lang w:val="fr-BE"/>
          <w14:ligatures w14:val="none"/>
        </w:rPr>
        <w:t xml:space="preserve">ta </w:t>
      </w:r>
      <w:r w:rsidRPr="00F774DE">
        <w:rPr>
          <w:rFonts w:ascii="Calibri Light" w:eastAsia="Times New Roman" w:hAnsi="Calibri Light" w:cs="Calibri Light"/>
          <w:kern w:val="0"/>
          <w:lang w:val="fr-BE"/>
          <w14:ligatures w14:val="none"/>
        </w:rPr>
        <w:t xml:space="preserve">lettre de motivation. </w:t>
      </w:r>
    </w:p>
    <w:p w14:paraId="792A5452" w14:textId="44221D8A" w:rsidR="00F774DE" w:rsidRPr="00F774DE" w:rsidRDefault="00F774DE" w:rsidP="00F774DE">
      <w:pPr>
        <w:spacing w:line="240" w:lineRule="auto"/>
        <w:rPr>
          <w:rFonts w:ascii="Calibri Light" w:eastAsia="Times New Roman" w:hAnsi="Calibri Light" w:cs="Calibri Light"/>
          <w:kern w:val="0"/>
          <w:lang w:val="fr-BE"/>
          <w14:ligatures w14:val="none"/>
        </w:rPr>
      </w:pPr>
      <w:r w:rsidRPr="00F774DE">
        <w:rPr>
          <w:rFonts w:ascii="Calibri Light" w:eastAsia="Times New Roman" w:hAnsi="Calibri Light" w:cs="Calibri Light"/>
          <w:kern w:val="0"/>
          <w:lang w:val="fr-BE"/>
          <w14:ligatures w14:val="none"/>
        </w:rPr>
        <w:t xml:space="preserve">2.    Entretien en ligne – Nous </w:t>
      </w:r>
      <w:r w:rsidR="006A1509">
        <w:rPr>
          <w:rFonts w:ascii="Calibri Light" w:eastAsia="Times New Roman" w:hAnsi="Calibri Light" w:cs="Calibri Light"/>
          <w:kern w:val="0"/>
          <w:lang w:val="fr-BE"/>
          <w14:ligatures w14:val="none"/>
        </w:rPr>
        <w:t>t’</w:t>
      </w:r>
      <w:r w:rsidRPr="00F774DE">
        <w:rPr>
          <w:rFonts w:ascii="Calibri Light" w:eastAsia="Times New Roman" w:hAnsi="Calibri Light" w:cs="Calibri Light"/>
          <w:kern w:val="0"/>
          <w:lang w:val="fr-BE"/>
          <w14:ligatures w14:val="none"/>
        </w:rPr>
        <w:t>appellerons pour un premier entretien.</w:t>
      </w:r>
    </w:p>
    <w:p w14:paraId="67F1B437" w14:textId="6AC9FC11" w:rsidR="00F774DE" w:rsidRPr="00F774DE" w:rsidRDefault="00F774DE" w:rsidP="00F774DE">
      <w:pPr>
        <w:spacing w:line="240" w:lineRule="auto"/>
        <w:rPr>
          <w:rFonts w:ascii="Calibri Light" w:eastAsia="Times New Roman" w:hAnsi="Calibri Light" w:cs="Calibri Light"/>
          <w:kern w:val="0"/>
          <w:lang w:val="fr-BE"/>
          <w14:ligatures w14:val="none"/>
        </w:rPr>
      </w:pPr>
      <w:r w:rsidRPr="00F774DE">
        <w:rPr>
          <w:rFonts w:ascii="Calibri Light" w:eastAsia="Times New Roman" w:hAnsi="Calibri Light" w:cs="Calibri Light"/>
          <w:kern w:val="0"/>
          <w:lang w:val="fr-BE"/>
          <w14:ligatures w14:val="none"/>
        </w:rPr>
        <w:t xml:space="preserve">3.    Challenge – Si </w:t>
      </w:r>
      <w:r w:rsidR="006A1509">
        <w:rPr>
          <w:rFonts w:ascii="Calibri Light" w:eastAsia="Times New Roman" w:hAnsi="Calibri Light" w:cs="Calibri Light"/>
          <w:kern w:val="0"/>
          <w:lang w:val="fr-BE"/>
          <w14:ligatures w14:val="none"/>
        </w:rPr>
        <w:t>toi</w:t>
      </w:r>
      <w:r w:rsidRPr="00F774DE">
        <w:rPr>
          <w:rFonts w:ascii="Calibri Light" w:eastAsia="Times New Roman" w:hAnsi="Calibri Light" w:cs="Calibri Light"/>
          <w:kern w:val="0"/>
          <w:lang w:val="fr-BE"/>
          <w14:ligatures w14:val="none"/>
        </w:rPr>
        <w:t xml:space="preserve">, comme nous, sommes convaincus lors de l’entretien </w:t>
      </w:r>
      <w:r w:rsidR="006A1509">
        <w:rPr>
          <w:rFonts w:ascii="Calibri Light" w:eastAsia="Times New Roman" w:hAnsi="Calibri Light" w:cs="Calibri Light"/>
          <w:kern w:val="0"/>
          <w:lang w:val="fr-BE"/>
          <w14:ligatures w14:val="none"/>
        </w:rPr>
        <w:t>que le courant passe bien</w:t>
      </w:r>
      <w:r w:rsidRPr="00F774DE">
        <w:rPr>
          <w:rFonts w:ascii="Calibri Light" w:eastAsia="Times New Roman" w:hAnsi="Calibri Light" w:cs="Calibri Light"/>
          <w:kern w:val="0"/>
          <w:lang w:val="fr-BE"/>
          <w14:ligatures w14:val="none"/>
        </w:rPr>
        <w:t xml:space="preserve">, nous </w:t>
      </w:r>
      <w:r w:rsidR="006A1509">
        <w:rPr>
          <w:rFonts w:ascii="Calibri Light" w:eastAsia="Times New Roman" w:hAnsi="Calibri Light" w:cs="Calibri Light"/>
          <w:kern w:val="0"/>
          <w:lang w:val="fr-BE"/>
          <w14:ligatures w14:val="none"/>
        </w:rPr>
        <w:t xml:space="preserve">te </w:t>
      </w:r>
      <w:r w:rsidRPr="00F774DE">
        <w:rPr>
          <w:rFonts w:ascii="Calibri Light" w:eastAsia="Times New Roman" w:hAnsi="Calibri Light" w:cs="Calibri Light"/>
          <w:kern w:val="0"/>
          <w:lang w:val="fr-BE"/>
          <w14:ligatures w14:val="none"/>
        </w:rPr>
        <w:t xml:space="preserve">soumettrons un challenge qui sera le reflet du travail quotidien du rôle pour lequel </w:t>
      </w:r>
      <w:r w:rsidR="006A1509">
        <w:rPr>
          <w:rFonts w:ascii="Calibri Light" w:eastAsia="Times New Roman" w:hAnsi="Calibri Light" w:cs="Calibri Light"/>
          <w:kern w:val="0"/>
          <w:lang w:val="fr-BE"/>
          <w14:ligatures w14:val="none"/>
        </w:rPr>
        <w:t>tu</w:t>
      </w:r>
      <w:r w:rsidRPr="00F774DE">
        <w:rPr>
          <w:rFonts w:ascii="Calibri Light" w:eastAsia="Times New Roman" w:hAnsi="Calibri Light" w:cs="Calibri Light"/>
          <w:kern w:val="0"/>
          <w:lang w:val="fr-BE"/>
          <w14:ligatures w14:val="none"/>
        </w:rPr>
        <w:t xml:space="preserve"> postule</w:t>
      </w:r>
      <w:r w:rsidR="006A1509">
        <w:rPr>
          <w:rFonts w:ascii="Calibri Light" w:eastAsia="Times New Roman" w:hAnsi="Calibri Light" w:cs="Calibri Light"/>
          <w:kern w:val="0"/>
          <w:lang w:val="fr-BE"/>
          <w14:ligatures w14:val="none"/>
        </w:rPr>
        <w:t>s</w:t>
      </w:r>
      <w:r w:rsidRPr="00F774DE">
        <w:rPr>
          <w:rFonts w:ascii="Calibri Light" w:eastAsia="Times New Roman" w:hAnsi="Calibri Light" w:cs="Calibri Light"/>
          <w:kern w:val="0"/>
          <w:lang w:val="fr-BE"/>
          <w14:ligatures w14:val="none"/>
        </w:rPr>
        <w:t>.</w:t>
      </w:r>
    </w:p>
    <w:p w14:paraId="3E9B8782" w14:textId="2DDB2E1A" w:rsidR="00F774DE" w:rsidRPr="00F774DE" w:rsidRDefault="00F774DE" w:rsidP="00F774DE">
      <w:pPr>
        <w:spacing w:line="240" w:lineRule="auto"/>
        <w:rPr>
          <w:rFonts w:ascii="Calibri Light" w:eastAsia="Times New Roman" w:hAnsi="Calibri Light" w:cs="Calibri Light"/>
          <w:kern w:val="0"/>
          <w:lang w:val="fr-BE"/>
          <w14:ligatures w14:val="none"/>
        </w:rPr>
      </w:pPr>
      <w:r w:rsidRPr="00F774DE">
        <w:rPr>
          <w:rFonts w:ascii="Calibri Light" w:eastAsia="Times New Roman" w:hAnsi="Calibri Light" w:cs="Calibri Light"/>
          <w:kern w:val="0"/>
          <w:lang w:val="fr-BE"/>
          <w14:ligatures w14:val="none"/>
        </w:rPr>
        <w:t xml:space="preserve">Et c’est parti !  Si après tout cela, </w:t>
      </w:r>
      <w:r w:rsidR="00C22CBD">
        <w:rPr>
          <w:rFonts w:ascii="Calibri Light" w:eastAsia="Times New Roman" w:hAnsi="Calibri Light" w:cs="Calibri Light"/>
          <w:kern w:val="0"/>
          <w:lang w:val="fr-BE"/>
          <w14:ligatures w14:val="none"/>
        </w:rPr>
        <w:t>la volonté et la motivation sont toujours présentes des deux côtés</w:t>
      </w:r>
      <w:r w:rsidRPr="00F774DE">
        <w:rPr>
          <w:rFonts w:ascii="Calibri Light" w:eastAsia="Times New Roman" w:hAnsi="Calibri Light" w:cs="Calibri Light"/>
          <w:kern w:val="0"/>
          <w:lang w:val="fr-BE"/>
          <w14:ligatures w14:val="none"/>
        </w:rPr>
        <w:t xml:space="preserve">, </w:t>
      </w:r>
      <w:r w:rsidR="00C22CBD">
        <w:rPr>
          <w:rFonts w:ascii="Calibri Light" w:eastAsia="Times New Roman" w:hAnsi="Calibri Light" w:cs="Calibri Light"/>
          <w:kern w:val="0"/>
          <w:lang w:val="fr-BE"/>
          <w14:ligatures w14:val="none"/>
        </w:rPr>
        <w:t>tu</w:t>
      </w:r>
      <w:r w:rsidRPr="00F774DE">
        <w:rPr>
          <w:rFonts w:ascii="Calibri Light" w:eastAsia="Times New Roman" w:hAnsi="Calibri Light" w:cs="Calibri Light"/>
          <w:kern w:val="0"/>
          <w:lang w:val="fr-BE"/>
          <w14:ligatures w14:val="none"/>
        </w:rPr>
        <w:t xml:space="preserve"> commence</w:t>
      </w:r>
      <w:r w:rsidR="00A87E42">
        <w:rPr>
          <w:rFonts w:ascii="Calibri Light" w:eastAsia="Times New Roman" w:hAnsi="Calibri Light" w:cs="Calibri Light"/>
          <w:kern w:val="0"/>
          <w:lang w:val="fr-BE"/>
          <w14:ligatures w14:val="none"/>
        </w:rPr>
        <w:t>r</w:t>
      </w:r>
      <w:r w:rsidR="00C22CBD">
        <w:rPr>
          <w:rFonts w:ascii="Calibri Light" w:eastAsia="Times New Roman" w:hAnsi="Calibri Light" w:cs="Calibri Light"/>
          <w:kern w:val="0"/>
          <w:lang w:val="fr-BE"/>
          <w14:ligatures w14:val="none"/>
        </w:rPr>
        <w:t>as</w:t>
      </w:r>
      <w:r w:rsidRPr="00F774DE">
        <w:rPr>
          <w:rFonts w:ascii="Calibri Light" w:eastAsia="Times New Roman" w:hAnsi="Calibri Light" w:cs="Calibri Light"/>
          <w:kern w:val="0"/>
          <w:lang w:val="fr-BE"/>
          <w14:ligatures w14:val="none"/>
        </w:rPr>
        <w:t xml:space="preserve"> à travailler avec nous et à contribuer à faire la différence dans les services publics wallons ! </w:t>
      </w:r>
    </w:p>
    <w:p w14:paraId="76E955B2" w14:textId="5DCBE508" w:rsidR="00F774DE" w:rsidRPr="00F774DE" w:rsidRDefault="00F774DE" w:rsidP="00DE199B">
      <w:pPr>
        <w:spacing w:before="240" w:after="0" w:line="240" w:lineRule="auto"/>
        <w:rPr>
          <w:rFonts w:ascii="Calibri Light" w:eastAsia="Times New Roman" w:hAnsi="Calibri Light" w:cs="Calibri Light"/>
          <w:color w:val="163E67"/>
          <w:kern w:val="0"/>
          <w:lang w:val="fr-BE"/>
          <w14:ligatures w14:val="none"/>
        </w:rPr>
      </w:pPr>
      <w:r w:rsidRPr="0098266D">
        <w:rPr>
          <w:rFonts w:eastAsiaTheme="majorEastAsia" w:cstheme="minorHAnsi"/>
          <w:b/>
          <w:color w:val="163E67"/>
          <w:kern w:val="28"/>
          <w:sz w:val="28"/>
          <w:szCs w:val="32"/>
          <w:lang w:val="fr-BE"/>
          <w14:ligatures w14:val="none"/>
        </w:rPr>
        <w:t>Ou peut-être v</w:t>
      </w:r>
      <w:r w:rsidR="00C22CBD">
        <w:rPr>
          <w:rFonts w:eastAsiaTheme="majorEastAsia" w:cstheme="minorHAnsi"/>
          <w:b/>
          <w:color w:val="163E67"/>
          <w:kern w:val="28"/>
          <w:sz w:val="28"/>
          <w:szCs w:val="32"/>
          <w:lang w:val="fr-BE"/>
          <w14:ligatures w14:val="none"/>
        </w:rPr>
        <w:t>eux</w:t>
      </w:r>
      <w:r w:rsidR="00815E0C">
        <w:rPr>
          <w:rFonts w:eastAsiaTheme="majorEastAsia" w:cstheme="minorHAnsi"/>
          <w:b/>
          <w:color w:val="163E67"/>
          <w:kern w:val="28"/>
          <w:sz w:val="28"/>
          <w:szCs w:val="32"/>
          <w:lang w:val="fr-BE"/>
          <w14:ligatures w14:val="none"/>
        </w:rPr>
        <w:t>-</w:t>
      </w:r>
      <w:r w:rsidR="00C22CBD">
        <w:rPr>
          <w:rFonts w:eastAsiaTheme="majorEastAsia" w:cstheme="minorHAnsi"/>
          <w:b/>
          <w:color w:val="163E67"/>
          <w:kern w:val="28"/>
          <w:sz w:val="28"/>
          <w:szCs w:val="32"/>
          <w:lang w:val="fr-BE"/>
          <w14:ligatures w14:val="none"/>
        </w:rPr>
        <w:t>tu</w:t>
      </w:r>
      <w:r w:rsidRPr="0098266D">
        <w:rPr>
          <w:rFonts w:eastAsiaTheme="majorEastAsia" w:cstheme="minorHAnsi"/>
          <w:b/>
          <w:color w:val="163E67"/>
          <w:kern w:val="28"/>
          <w:sz w:val="28"/>
          <w:szCs w:val="32"/>
          <w:lang w:val="fr-BE"/>
          <w14:ligatures w14:val="none"/>
        </w:rPr>
        <w:t xml:space="preserve"> de plus amples informations ?</w:t>
      </w:r>
    </w:p>
    <w:p w14:paraId="2BBA8679" w14:textId="178F52A4" w:rsidR="00A26FB0" w:rsidRDefault="00F774DE" w:rsidP="00596733">
      <w:pPr>
        <w:spacing w:before="240" w:after="0" w:line="240" w:lineRule="auto"/>
        <w:rPr>
          <w:rFonts w:ascii="Calibri Light" w:eastAsia="Times New Roman" w:hAnsi="Calibri Light" w:cs="Calibri Light"/>
          <w:kern w:val="0"/>
          <w:lang w:val="fr-BE"/>
          <w14:ligatures w14:val="none"/>
        </w:rPr>
      </w:pPr>
      <w:r w:rsidRPr="00F774DE">
        <w:rPr>
          <w:rFonts w:ascii="Calibri Light" w:eastAsia="Times New Roman" w:hAnsi="Calibri Light" w:cs="Calibri Light"/>
          <w:kern w:val="0"/>
          <w:lang w:val="fr-BE"/>
          <w14:ligatures w14:val="none"/>
        </w:rPr>
        <w:t>Contact</w:t>
      </w:r>
      <w:r w:rsidR="006A1509">
        <w:rPr>
          <w:rFonts w:ascii="Calibri Light" w:eastAsia="Times New Roman" w:hAnsi="Calibri Light" w:cs="Calibri Light"/>
          <w:kern w:val="0"/>
          <w:lang w:val="fr-BE"/>
          <w14:ligatures w14:val="none"/>
        </w:rPr>
        <w:t>e</w:t>
      </w:r>
      <w:r w:rsidRPr="00F774DE">
        <w:rPr>
          <w:rFonts w:ascii="Calibri Light" w:eastAsia="Times New Roman" w:hAnsi="Calibri Light" w:cs="Calibri Light"/>
          <w:kern w:val="0"/>
          <w:lang w:val="fr-BE"/>
          <w14:ligatures w14:val="none"/>
        </w:rPr>
        <w:t xml:space="preserve"> </w:t>
      </w:r>
      <w:r w:rsidR="008218FF">
        <w:rPr>
          <w:rFonts w:ascii="Calibri Light" w:eastAsia="Times New Roman" w:hAnsi="Calibri Light" w:cs="Calibri Light"/>
          <w:kern w:val="0"/>
          <w:lang w:val="fr-BE"/>
          <w14:ligatures w14:val="none"/>
        </w:rPr>
        <w:t xml:space="preserve">Julie </w:t>
      </w:r>
      <w:r w:rsidR="00110F51">
        <w:rPr>
          <w:rFonts w:ascii="Calibri Light" w:eastAsia="Times New Roman" w:hAnsi="Calibri Light" w:cs="Calibri Light"/>
          <w:kern w:val="0"/>
          <w:lang w:val="fr-BE"/>
          <w14:ligatures w14:val="none"/>
        </w:rPr>
        <w:t>Lesuisse</w:t>
      </w:r>
      <w:r w:rsidR="1490D7C7">
        <w:rPr>
          <w:rFonts w:ascii="Calibri Light" w:eastAsia="Times New Roman" w:hAnsi="Calibri Light" w:cs="Calibri Light"/>
          <w:kern w:val="0"/>
          <w:lang w:val="fr-BE"/>
          <w14:ligatures w14:val="none"/>
        </w:rPr>
        <w:t xml:space="preserve"> </w:t>
      </w:r>
      <w:r w:rsidRPr="00F774DE">
        <w:rPr>
          <w:rFonts w:ascii="Calibri Light" w:eastAsia="Times New Roman" w:hAnsi="Calibri Light" w:cs="Calibri Light"/>
          <w:kern w:val="0"/>
          <w:lang w:val="fr-BE"/>
          <w14:ligatures w14:val="none"/>
        </w:rPr>
        <w:t>et pose-lui toutes les questions auxquelles seul</w:t>
      </w:r>
      <w:r w:rsidR="00815E0C">
        <w:rPr>
          <w:rFonts w:ascii="Calibri Light" w:eastAsia="Times New Roman" w:hAnsi="Calibri Light" w:cs="Calibri Light"/>
          <w:kern w:val="0"/>
          <w:lang w:val="fr-BE"/>
          <w14:ligatures w14:val="none"/>
        </w:rPr>
        <w:t>ement</w:t>
      </w:r>
      <w:r w:rsidRPr="00F774DE">
        <w:rPr>
          <w:rFonts w:ascii="Calibri Light" w:eastAsia="Times New Roman" w:hAnsi="Calibri Light" w:cs="Calibri Light"/>
          <w:kern w:val="0"/>
          <w:lang w:val="fr-BE"/>
          <w14:ligatures w14:val="none"/>
        </w:rPr>
        <w:t xml:space="preserve"> un</w:t>
      </w:r>
      <w:r w:rsidR="00815E0C">
        <w:rPr>
          <w:rFonts w:ascii="Calibri Light" w:eastAsia="Times New Roman" w:hAnsi="Calibri Light" w:cs="Calibri Light"/>
          <w:kern w:val="0"/>
          <w:lang w:val="fr-BE"/>
          <w14:ligatures w14:val="none"/>
        </w:rPr>
        <w:t>e</w:t>
      </w:r>
      <w:r w:rsidRPr="00F774DE">
        <w:rPr>
          <w:rFonts w:ascii="Calibri Light" w:eastAsia="Times New Roman" w:hAnsi="Calibri Light" w:cs="Calibri Light"/>
          <w:kern w:val="0"/>
          <w:lang w:val="fr-BE"/>
          <w14:ligatures w14:val="none"/>
        </w:rPr>
        <w:t xml:space="preserve"> collègue peut répondre</w:t>
      </w:r>
      <w:r w:rsidR="00A26FB0">
        <w:rPr>
          <w:rFonts w:ascii="Calibri Light" w:eastAsia="Times New Roman" w:hAnsi="Calibri Light" w:cs="Calibri Light"/>
          <w:kern w:val="0"/>
          <w:lang w:val="fr-BE"/>
          <w14:ligatures w14:val="none"/>
        </w:rPr>
        <w:t xml:space="preserve"> : </w:t>
      </w:r>
      <w:r w:rsidR="008218FF">
        <w:rPr>
          <w:rFonts w:ascii="Calibri Light" w:eastAsia="Times New Roman" w:hAnsi="Calibri Light" w:cs="Calibri Light"/>
          <w:kern w:val="0"/>
          <w:lang w:val="fr-BE"/>
          <w14:ligatures w14:val="none"/>
        </w:rPr>
        <w:t>julie.</w:t>
      </w:r>
      <w:r w:rsidR="00110F51">
        <w:rPr>
          <w:rFonts w:ascii="Calibri Light" w:eastAsia="Times New Roman" w:hAnsi="Calibri Light" w:cs="Calibri Light"/>
          <w:kern w:val="0"/>
          <w:lang w:val="fr-BE"/>
          <w14:ligatures w14:val="none"/>
        </w:rPr>
        <w:t>lesuisse</w:t>
      </w:r>
      <w:r w:rsidR="00A26FB0">
        <w:rPr>
          <w:rFonts w:ascii="Calibri Light" w:eastAsia="Times New Roman" w:hAnsi="Calibri Light" w:cs="Calibri Light"/>
          <w:kern w:val="0"/>
          <w:lang w:val="fr-BE"/>
          <w14:ligatures w14:val="none"/>
        </w:rPr>
        <w:t>@vandenbroele.be</w:t>
      </w:r>
      <w:r w:rsidR="00596733">
        <w:rPr>
          <w:rFonts w:ascii="Calibri Light" w:eastAsia="Times New Roman" w:hAnsi="Calibri Light" w:cs="Calibri Light"/>
          <w:kern w:val="0"/>
          <w:lang w:val="fr-BE"/>
          <w14:ligatures w14:val="none"/>
        </w:rPr>
        <w:t xml:space="preserve">  </w:t>
      </w:r>
    </w:p>
    <w:p w14:paraId="18DF26F3" w14:textId="55BAB282" w:rsidR="00F774DE" w:rsidRPr="002A4E93" w:rsidRDefault="00F774DE" w:rsidP="00596733">
      <w:pPr>
        <w:spacing w:before="240" w:after="0" w:line="240" w:lineRule="auto"/>
        <w:rPr>
          <w:rFonts w:cstheme="minorHAnsi"/>
          <w:b/>
          <w:bCs/>
          <w:color w:val="163E67"/>
          <w:kern w:val="0"/>
          <w:szCs w:val="14"/>
          <w:lang w:val="fr-BE"/>
          <w14:ligatures w14:val="none"/>
        </w:rPr>
      </w:pPr>
      <w:r w:rsidRPr="0098266D">
        <w:rPr>
          <w:rFonts w:cstheme="minorHAnsi"/>
          <w:b/>
          <w:bCs/>
          <w:color w:val="163E67"/>
          <w:kern w:val="0"/>
          <w:szCs w:val="14"/>
          <w:lang w:val="fr-BE"/>
          <w14:ligatures w14:val="none"/>
        </w:rPr>
        <w:t xml:space="preserve">Au plaisir de </w:t>
      </w:r>
      <w:r w:rsidR="006A1509">
        <w:rPr>
          <w:rFonts w:cstheme="minorHAnsi"/>
          <w:b/>
          <w:bCs/>
          <w:color w:val="163E67"/>
          <w:kern w:val="0"/>
          <w:szCs w:val="14"/>
          <w:lang w:val="fr-BE"/>
          <w14:ligatures w14:val="none"/>
        </w:rPr>
        <w:t>te</w:t>
      </w:r>
      <w:r w:rsidRPr="0098266D">
        <w:rPr>
          <w:rFonts w:cstheme="minorHAnsi"/>
          <w:b/>
          <w:bCs/>
          <w:color w:val="163E67"/>
          <w:kern w:val="0"/>
          <w:szCs w:val="14"/>
          <w:lang w:val="fr-BE"/>
          <w14:ligatures w14:val="none"/>
        </w:rPr>
        <w:t xml:space="preserve"> rencontrer !</w:t>
      </w:r>
    </w:p>
    <w:sectPr w:rsidR="00F774DE" w:rsidRPr="002A4E9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569B" w14:textId="77777777" w:rsidR="00210EBE" w:rsidRDefault="00210EBE" w:rsidP="00F774DE">
      <w:pPr>
        <w:spacing w:after="0" w:line="240" w:lineRule="auto"/>
      </w:pPr>
      <w:r>
        <w:separator/>
      </w:r>
    </w:p>
  </w:endnote>
  <w:endnote w:type="continuationSeparator" w:id="0">
    <w:p w14:paraId="3C76483F" w14:textId="77777777" w:rsidR="00210EBE" w:rsidRDefault="00210EBE" w:rsidP="00F774DE">
      <w:pPr>
        <w:spacing w:after="0" w:line="240" w:lineRule="auto"/>
      </w:pPr>
      <w:r>
        <w:continuationSeparator/>
      </w:r>
    </w:p>
  </w:endnote>
  <w:endnote w:type="continuationNotice" w:id="1">
    <w:p w14:paraId="468EAC5F" w14:textId="77777777" w:rsidR="00210EBE" w:rsidRDefault="00210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ulim">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2781" w14:textId="77777777" w:rsidR="00210EBE" w:rsidRDefault="00210EBE" w:rsidP="00F774DE">
      <w:pPr>
        <w:spacing w:after="0" w:line="240" w:lineRule="auto"/>
      </w:pPr>
      <w:r>
        <w:separator/>
      </w:r>
    </w:p>
  </w:footnote>
  <w:footnote w:type="continuationSeparator" w:id="0">
    <w:p w14:paraId="794CC6EA" w14:textId="77777777" w:rsidR="00210EBE" w:rsidRDefault="00210EBE" w:rsidP="00F774DE">
      <w:pPr>
        <w:spacing w:after="0" w:line="240" w:lineRule="auto"/>
      </w:pPr>
      <w:r>
        <w:continuationSeparator/>
      </w:r>
    </w:p>
  </w:footnote>
  <w:footnote w:type="continuationNotice" w:id="1">
    <w:p w14:paraId="41B2015F" w14:textId="77777777" w:rsidR="00210EBE" w:rsidRDefault="00210E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8ECB" w14:textId="0EBF59F4" w:rsidR="00F774DE" w:rsidRDefault="00F774DE">
    <w:pPr>
      <w:pStyle w:val="Koptekst"/>
    </w:pPr>
    <w:r w:rsidRPr="00114189">
      <w:rPr>
        <w:noProof/>
      </w:rPr>
      <w:drawing>
        <wp:anchor distT="0" distB="0" distL="114300" distR="114300" simplePos="0" relativeHeight="251658240" behindDoc="0" locked="0" layoutInCell="1" allowOverlap="1" wp14:anchorId="5DEAA567" wp14:editId="55CB2A0C">
          <wp:simplePos x="0" y="0"/>
          <wp:positionH relativeFrom="rightMargin">
            <wp:align>left</wp:align>
          </wp:positionH>
          <wp:positionV relativeFrom="paragraph">
            <wp:posOffset>-213995</wp:posOffset>
          </wp:positionV>
          <wp:extent cx="603885" cy="510540"/>
          <wp:effectExtent l="0" t="0" r="5715" b="3810"/>
          <wp:wrapThrough wrapText="bothSides">
            <wp:wrapPolygon edited="0">
              <wp:start x="0" y="0"/>
              <wp:lineTo x="0" y="20955"/>
              <wp:lineTo x="21123" y="20955"/>
              <wp:lineTo x="21123" y="0"/>
              <wp:lineTo x="0" y="0"/>
            </wp:wrapPolygon>
          </wp:wrapThrough>
          <wp:docPr id="5" name="Afbeelding 5"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 green and white logo&#10;&#10;Description automatically generated"/>
                  <pic:cNvPicPr/>
                </pic:nvPicPr>
                <pic:blipFill rotWithShape="1">
                  <a:blip r:embed="rId1">
                    <a:extLst>
                      <a:ext uri="{28A0092B-C50C-407E-A947-70E740481C1C}">
                        <a14:useLocalDpi xmlns:a14="http://schemas.microsoft.com/office/drawing/2010/main" val="0"/>
                      </a:ext>
                    </a:extLst>
                  </a:blip>
                  <a:srcRect l="64146"/>
                  <a:stretch/>
                </pic:blipFill>
                <pic:spPr bwMode="auto">
                  <a:xfrm>
                    <a:off x="0" y="0"/>
                    <a:ext cx="603885" cy="510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5C0"/>
    <w:multiLevelType w:val="multilevel"/>
    <w:tmpl w:val="9D1A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D24749"/>
    <w:multiLevelType w:val="multilevel"/>
    <w:tmpl w:val="0832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5616FC"/>
    <w:multiLevelType w:val="multilevel"/>
    <w:tmpl w:val="CBE6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E8376D"/>
    <w:multiLevelType w:val="multilevel"/>
    <w:tmpl w:val="2D76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736656"/>
    <w:multiLevelType w:val="multilevel"/>
    <w:tmpl w:val="875C4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7089A"/>
    <w:multiLevelType w:val="multilevel"/>
    <w:tmpl w:val="39D6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453988"/>
    <w:multiLevelType w:val="multilevel"/>
    <w:tmpl w:val="B4D0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1A1F1A"/>
    <w:multiLevelType w:val="multilevel"/>
    <w:tmpl w:val="C3A8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A83832"/>
    <w:multiLevelType w:val="multilevel"/>
    <w:tmpl w:val="18ACC3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30D1D67"/>
    <w:multiLevelType w:val="multilevel"/>
    <w:tmpl w:val="5E34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653619"/>
    <w:multiLevelType w:val="multilevel"/>
    <w:tmpl w:val="13C0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227272"/>
    <w:multiLevelType w:val="multilevel"/>
    <w:tmpl w:val="A258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ADCED"/>
    <w:multiLevelType w:val="hybridMultilevel"/>
    <w:tmpl w:val="DE6677BE"/>
    <w:lvl w:ilvl="0" w:tplc="56B0F498">
      <w:start w:val="1"/>
      <w:numFmt w:val="bullet"/>
      <w:lvlText w:val=""/>
      <w:lvlJc w:val="left"/>
      <w:pPr>
        <w:ind w:left="720" w:hanging="360"/>
      </w:pPr>
      <w:rPr>
        <w:rFonts w:ascii="Symbol" w:hAnsi="Symbol" w:hint="default"/>
      </w:rPr>
    </w:lvl>
    <w:lvl w:ilvl="1" w:tplc="23B4FFFA">
      <w:start w:val="1"/>
      <w:numFmt w:val="bullet"/>
      <w:lvlText w:val="o"/>
      <w:lvlJc w:val="left"/>
      <w:pPr>
        <w:ind w:left="1440" w:hanging="360"/>
      </w:pPr>
      <w:rPr>
        <w:rFonts w:ascii="Courier New" w:hAnsi="Courier New" w:hint="default"/>
      </w:rPr>
    </w:lvl>
    <w:lvl w:ilvl="2" w:tplc="E1FAE700">
      <w:start w:val="1"/>
      <w:numFmt w:val="bullet"/>
      <w:lvlText w:val=""/>
      <w:lvlJc w:val="left"/>
      <w:pPr>
        <w:ind w:left="2160" w:hanging="360"/>
      </w:pPr>
      <w:rPr>
        <w:rFonts w:ascii="Wingdings" w:hAnsi="Wingdings" w:hint="default"/>
      </w:rPr>
    </w:lvl>
    <w:lvl w:ilvl="3" w:tplc="8FBEEA2C">
      <w:start w:val="1"/>
      <w:numFmt w:val="bullet"/>
      <w:lvlText w:val=""/>
      <w:lvlJc w:val="left"/>
      <w:pPr>
        <w:ind w:left="2880" w:hanging="360"/>
      </w:pPr>
      <w:rPr>
        <w:rFonts w:ascii="Symbol" w:hAnsi="Symbol" w:hint="default"/>
      </w:rPr>
    </w:lvl>
    <w:lvl w:ilvl="4" w:tplc="18B67572">
      <w:start w:val="1"/>
      <w:numFmt w:val="bullet"/>
      <w:lvlText w:val="o"/>
      <w:lvlJc w:val="left"/>
      <w:pPr>
        <w:ind w:left="3600" w:hanging="360"/>
      </w:pPr>
      <w:rPr>
        <w:rFonts w:ascii="Courier New" w:hAnsi="Courier New" w:hint="default"/>
      </w:rPr>
    </w:lvl>
    <w:lvl w:ilvl="5" w:tplc="12FEDF24">
      <w:start w:val="1"/>
      <w:numFmt w:val="bullet"/>
      <w:lvlText w:val=""/>
      <w:lvlJc w:val="left"/>
      <w:pPr>
        <w:ind w:left="4320" w:hanging="360"/>
      </w:pPr>
      <w:rPr>
        <w:rFonts w:ascii="Wingdings" w:hAnsi="Wingdings" w:hint="default"/>
      </w:rPr>
    </w:lvl>
    <w:lvl w:ilvl="6" w:tplc="FA60EA24">
      <w:start w:val="1"/>
      <w:numFmt w:val="bullet"/>
      <w:lvlText w:val=""/>
      <w:lvlJc w:val="left"/>
      <w:pPr>
        <w:ind w:left="5040" w:hanging="360"/>
      </w:pPr>
      <w:rPr>
        <w:rFonts w:ascii="Symbol" w:hAnsi="Symbol" w:hint="default"/>
      </w:rPr>
    </w:lvl>
    <w:lvl w:ilvl="7" w:tplc="F5E4DC08">
      <w:start w:val="1"/>
      <w:numFmt w:val="bullet"/>
      <w:lvlText w:val="o"/>
      <w:lvlJc w:val="left"/>
      <w:pPr>
        <w:ind w:left="5760" w:hanging="360"/>
      </w:pPr>
      <w:rPr>
        <w:rFonts w:ascii="Courier New" w:hAnsi="Courier New" w:hint="default"/>
      </w:rPr>
    </w:lvl>
    <w:lvl w:ilvl="8" w:tplc="D69EF728">
      <w:start w:val="1"/>
      <w:numFmt w:val="bullet"/>
      <w:lvlText w:val=""/>
      <w:lvlJc w:val="left"/>
      <w:pPr>
        <w:ind w:left="6480" w:hanging="360"/>
      </w:pPr>
      <w:rPr>
        <w:rFonts w:ascii="Wingdings" w:hAnsi="Wingdings" w:hint="default"/>
      </w:rPr>
    </w:lvl>
  </w:abstractNum>
  <w:abstractNum w:abstractNumId="13" w15:restartNumberingAfterBreak="0">
    <w:nsid w:val="5719178C"/>
    <w:multiLevelType w:val="hybridMultilevel"/>
    <w:tmpl w:val="601EF37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966478"/>
    <w:multiLevelType w:val="hybridMultilevel"/>
    <w:tmpl w:val="314C8E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DC17A5D"/>
    <w:multiLevelType w:val="multilevel"/>
    <w:tmpl w:val="4A44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A6CFCB"/>
    <w:multiLevelType w:val="hybridMultilevel"/>
    <w:tmpl w:val="386AC964"/>
    <w:lvl w:ilvl="0" w:tplc="9558D6CE">
      <w:start w:val="1"/>
      <w:numFmt w:val="bullet"/>
      <w:lvlText w:val=""/>
      <w:lvlJc w:val="left"/>
      <w:pPr>
        <w:ind w:left="720" w:hanging="360"/>
      </w:pPr>
      <w:rPr>
        <w:rFonts w:ascii="Symbol" w:hAnsi="Symbol" w:hint="default"/>
      </w:rPr>
    </w:lvl>
    <w:lvl w:ilvl="1" w:tplc="1FFECC34">
      <w:start w:val="1"/>
      <w:numFmt w:val="bullet"/>
      <w:lvlText w:val="o"/>
      <w:lvlJc w:val="left"/>
      <w:pPr>
        <w:ind w:left="1440" w:hanging="360"/>
      </w:pPr>
      <w:rPr>
        <w:rFonts w:ascii="Courier New" w:hAnsi="Courier New" w:hint="default"/>
      </w:rPr>
    </w:lvl>
    <w:lvl w:ilvl="2" w:tplc="A2B81176">
      <w:start w:val="1"/>
      <w:numFmt w:val="bullet"/>
      <w:lvlText w:val=""/>
      <w:lvlJc w:val="left"/>
      <w:pPr>
        <w:ind w:left="2160" w:hanging="360"/>
      </w:pPr>
      <w:rPr>
        <w:rFonts w:ascii="Wingdings" w:hAnsi="Wingdings" w:hint="default"/>
      </w:rPr>
    </w:lvl>
    <w:lvl w:ilvl="3" w:tplc="563CB6BC">
      <w:start w:val="1"/>
      <w:numFmt w:val="bullet"/>
      <w:lvlText w:val=""/>
      <w:lvlJc w:val="left"/>
      <w:pPr>
        <w:ind w:left="2880" w:hanging="360"/>
      </w:pPr>
      <w:rPr>
        <w:rFonts w:ascii="Symbol" w:hAnsi="Symbol" w:hint="default"/>
      </w:rPr>
    </w:lvl>
    <w:lvl w:ilvl="4" w:tplc="023876CA">
      <w:start w:val="1"/>
      <w:numFmt w:val="bullet"/>
      <w:lvlText w:val="o"/>
      <w:lvlJc w:val="left"/>
      <w:pPr>
        <w:ind w:left="3600" w:hanging="360"/>
      </w:pPr>
      <w:rPr>
        <w:rFonts w:ascii="Courier New" w:hAnsi="Courier New" w:hint="default"/>
      </w:rPr>
    </w:lvl>
    <w:lvl w:ilvl="5" w:tplc="ADF2C51E">
      <w:start w:val="1"/>
      <w:numFmt w:val="bullet"/>
      <w:lvlText w:val=""/>
      <w:lvlJc w:val="left"/>
      <w:pPr>
        <w:ind w:left="4320" w:hanging="360"/>
      </w:pPr>
      <w:rPr>
        <w:rFonts w:ascii="Wingdings" w:hAnsi="Wingdings" w:hint="default"/>
      </w:rPr>
    </w:lvl>
    <w:lvl w:ilvl="6" w:tplc="A46422B4">
      <w:start w:val="1"/>
      <w:numFmt w:val="bullet"/>
      <w:lvlText w:val=""/>
      <w:lvlJc w:val="left"/>
      <w:pPr>
        <w:ind w:left="5040" w:hanging="360"/>
      </w:pPr>
      <w:rPr>
        <w:rFonts w:ascii="Symbol" w:hAnsi="Symbol" w:hint="default"/>
      </w:rPr>
    </w:lvl>
    <w:lvl w:ilvl="7" w:tplc="DAEE9312">
      <w:start w:val="1"/>
      <w:numFmt w:val="bullet"/>
      <w:lvlText w:val="o"/>
      <w:lvlJc w:val="left"/>
      <w:pPr>
        <w:ind w:left="5760" w:hanging="360"/>
      </w:pPr>
      <w:rPr>
        <w:rFonts w:ascii="Courier New" w:hAnsi="Courier New" w:hint="default"/>
      </w:rPr>
    </w:lvl>
    <w:lvl w:ilvl="8" w:tplc="851863F8">
      <w:start w:val="1"/>
      <w:numFmt w:val="bullet"/>
      <w:lvlText w:val=""/>
      <w:lvlJc w:val="left"/>
      <w:pPr>
        <w:ind w:left="6480" w:hanging="360"/>
      </w:pPr>
      <w:rPr>
        <w:rFonts w:ascii="Wingdings" w:hAnsi="Wingdings" w:hint="default"/>
      </w:rPr>
    </w:lvl>
  </w:abstractNum>
  <w:abstractNum w:abstractNumId="17" w15:restartNumberingAfterBreak="0">
    <w:nsid w:val="692B6389"/>
    <w:multiLevelType w:val="multilevel"/>
    <w:tmpl w:val="AD88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F043EF"/>
    <w:multiLevelType w:val="multilevel"/>
    <w:tmpl w:val="E000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1354B2"/>
    <w:multiLevelType w:val="hybridMultilevel"/>
    <w:tmpl w:val="A822B748"/>
    <w:lvl w:ilvl="0" w:tplc="080C0001">
      <w:start w:val="1"/>
      <w:numFmt w:val="bullet"/>
      <w:lvlText w:val=""/>
      <w:lvlJc w:val="left"/>
      <w:pPr>
        <w:ind w:left="900" w:hanging="360"/>
      </w:pPr>
      <w:rPr>
        <w:rFonts w:ascii="Symbol" w:hAnsi="Symbol" w:hint="default"/>
      </w:rPr>
    </w:lvl>
    <w:lvl w:ilvl="1" w:tplc="080C0003">
      <w:start w:val="1"/>
      <w:numFmt w:val="bullet"/>
      <w:lvlText w:val="o"/>
      <w:lvlJc w:val="left"/>
      <w:pPr>
        <w:ind w:left="1620" w:hanging="360"/>
      </w:pPr>
      <w:rPr>
        <w:rFonts w:ascii="Courier New" w:hAnsi="Courier New" w:cs="Courier New" w:hint="default"/>
      </w:rPr>
    </w:lvl>
    <w:lvl w:ilvl="2" w:tplc="080C0005" w:tentative="1">
      <w:start w:val="1"/>
      <w:numFmt w:val="bullet"/>
      <w:lvlText w:val=""/>
      <w:lvlJc w:val="left"/>
      <w:pPr>
        <w:ind w:left="2340" w:hanging="360"/>
      </w:pPr>
      <w:rPr>
        <w:rFonts w:ascii="Wingdings" w:hAnsi="Wingdings" w:hint="default"/>
      </w:rPr>
    </w:lvl>
    <w:lvl w:ilvl="3" w:tplc="080C0001" w:tentative="1">
      <w:start w:val="1"/>
      <w:numFmt w:val="bullet"/>
      <w:lvlText w:val=""/>
      <w:lvlJc w:val="left"/>
      <w:pPr>
        <w:ind w:left="3060" w:hanging="360"/>
      </w:pPr>
      <w:rPr>
        <w:rFonts w:ascii="Symbol" w:hAnsi="Symbol" w:hint="default"/>
      </w:rPr>
    </w:lvl>
    <w:lvl w:ilvl="4" w:tplc="080C0003" w:tentative="1">
      <w:start w:val="1"/>
      <w:numFmt w:val="bullet"/>
      <w:lvlText w:val="o"/>
      <w:lvlJc w:val="left"/>
      <w:pPr>
        <w:ind w:left="3780" w:hanging="360"/>
      </w:pPr>
      <w:rPr>
        <w:rFonts w:ascii="Courier New" w:hAnsi="Courier New" w:cs="Courier New" w:hint="default"/>
      </w:rPr>
    </w:lvl>
    <w:lvl w:ilvl="5" w:tplc="080C0005" w:tentative="1">
      <w:start w:val="1"/>
      <w:numFmt w:val="bullet"/>
      <w:lvlText w:val=""/>
      <w:lvlJc w:val="left"/>
      <w:pPr>
        <w:ind w:left="4500" w:hanging="360"/>
      </w:pPr>
      <w:rPr>
        <w:rFonts w:ascii="Wingdings" w:hAnsi="Wingdings" w:hint="default"/>
      </w:rPr>
    </w:lvl>
    <w:lvl w:ilvl="6" w:tplc="080C0001" w:tentative="1">
      <w:start w:val="1"/>
      <w:numFmt w:val="bullet"/>
      <w:lvlText w:val=""/>
      <w:lvlJc w:val="left"/>
      <w:pPr>
        <w:ind w:left="5220" w:hanging="360"/>
      </w:pPr>
      <w:rPr>
        <w:rFonts w:ascii="Symbol" w:hAnsi="Symbol" w:hint="default"/>
      </w:rPr>
    </w:lvl>
    <w:lvl w:ilvl="7" w:tplc="080C0003" w:tentative="1">
      <w:start w:val="1"/>
      <w:numFmt w:val="bullet"/>
      <w:lvlText w:val="o"/>
      <w:lvlJc w:val="left"/>
      <w:pPr>
        <w:ind w:left="5940" w:hanging="360"/>
      </w:pPr>
      <w:rPr>
        <w:rFonts w:ascii="Courier New" w:hAnsi="Courier New" w:cs="Courier New" w:hint="default"/>
      </w:rPr>
    </w:lvl>
    <w:lvl w:ilvl="8" w:tplc="080C0005" w:tentative="1">
      <w:start w:val="1"/>
      <w:numFmt w:val="bullet"/>
      <w:lvlText w:val=""/>
      <w:lvlJc w:val="left"/>
      <w:pPr>
        <w:ind w:left="6660" w:hanging="360"/>
      </w:pPr>
      <w:rPr>
        <w:rFonts w:ascii="Wingdings" w:hAnsi="Wingdings" w:hint="default"/>
      </w:rPr>
    </w:lvl>
  </w:abstractNum>
  <w:abstractNum w:abstractNumId="20" w15:restartNumberingAfterBreak="0">
    <w:nsid w:val="6DC85A93"/>
    <w:multiLevelType w:val="hybridMultilevel"/>
    <w:tmpl w:val="AE940A70"/>
    <w:lvl w:ilvl="0" w:tplc="4E42C67A">
      <w:start w:val="13"/>
      <w:numFmt w:val="bullet"/>
      <w:lvlText w:val="-"/>
      <w:lvlJc w:val="left"/>
      <w:pPr>
        <w:ind w:left="720" w:hanging="360"/>
      </w:pPr>
      <w:rPr>
        <w:rFonts w:ascii="Calibri Light" w:eastAsia="Times New Roman"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E754C85"/>
    <w:multiLevelType w:val="multilevel"/>
    <w:tmpl w:val="95DE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112950"/>
    <w:multiLevelType w:val="multilevel"/>
    <w:tmpl w:val="284C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79CBB2"/>
    <w:multiLevelType w:val="hybridMultilevel"/>
    <w:tmpl w:val="B9D49212"/>
    <w:lvl w:ilvl="0" w:tplc="61161CFE">
      <w:start w:val="1"/>
      <w:numFmt w:val="bullet"/>
      <w:lvlText w:val=""/>
      <w:lvlJc w:val="left"/>
      <w:pPr>
        <w:ind w:left="720" w:hanging="360"/>
      </w:pPr>
      <w:rPr>
        <w:rFonts w:ascii="Symbol" w:hAnsi="Symbol" w:hint="default"/>
      </w:rPr>
    </w:lvl>
    <w:lvl w:ilvl="1" w:tplc="B3F2BC78">
      <w:start w:val="1"/>
      <w:numFmt w:val="bullet"/>
      <w:lvlText w:val="o"/>
      <w:lvlJc w:val="left"/>
      <w:pPr>
        <w:ind w:left="1440" w:hanging="360"/>
      </w:pPr>
      <w:rPr>
        <w:rFonts w:ascii="Courier New" w:hAnsi="Courier New" w:hint="default"/>
      </w:rPr>
    </w:lvl>
    <w:lvl w:ilvl="2" w:tplc="F082476A">
      <w:start w:val="1"/>
      <w:numFmt w:val="bullet"/>
      <w:lvlText w:val=""/>
      <w:lvlJc w:val="left"/>
      <w:pPr>
        <w:ind w:left="2160" w:hanging="360"/>
      </w:pPr>
      <w:rPr>
        <w:rFonts w:ascii="Wingdings" w:hAnsi="Wingdings" w:hint="default"/>
      </w:rPr>
    </w:lvl>
    <w:lvl w:ilvl="3" w:tplc="FDA07EA0">
      <w:start w:val="1"/>
      <w:numFmt w:val="bullet"/>
      <w:lvlText w:val=""/>
      <w:lvlJc w:val="left"/>
      <w:pPr>
        <w:ind w:left="2880" w:hanging="360"/>
      </w:pPr>
      <w:rPr>
        <w:rFonts w:ascii="Symbol" w:hAnsi="Symbol" w:hint="default"/>
      </w:rPr>
    </w:lvl>
    <w:lvl w:ilvl="4" w:tplc="311AF97A">
      <w:start w:val="1"/>
      <w:numFmt w:val="bullet"/>
      <w:lvlText w:val="o"/>
      <w:lvlJc w:val="left"/>
      <w:pPr>
        <w:ind w:left="3600" w:hanging="360"/>
      </w:pPr>
      <w:rPr>
        <w:rFonts w:ascii="Courier New" w:hAnsi="Courier New" w:hint="default"/>
      </w:rPr>
    </w:lvl>
    <w:lvl w:ilvl="5" w:tplc="7090AF68">
      <w:start w:val="1"/>
      <w:numFmt w:val="bullet"/>
      <w:lvlText w:val=""/>
      <w:lvlJc w:val="left"/>
      <w:pPr>
        <w:ind w:left="4320" w:hanging="360"/>
      </w:pPr>
      <w:rPr>
        <w:rFonts w:ascii="Wingdings" w:hAnsi="Wingdings" w:hint="default"/>
      </w:rPr>
    </w:lvl>
    <w:lvl w:ilvl="6" w:tplc="DF9CE99E">
      <w:start w:val="1"/>
      <w:numFmt w:val="bullet"/>
      <w:lvlText w:val=""/>
      <w:lvlJc w:val="left"/>
      <w:pPr>
        <w:ind w:left="5040" w:hanging="360"/>
      </w:pPr>
      <w:rPr>
        <w:rFonts w:ascii="Symbol" w:hAnsi="Symbol" w:hint="default"/>
      </w:rPr>
    </w:lvl>
    <w:lvl w:ilvl="7" w:tplc="D2AA81D8">
      <w:start w:val="1"/>
      <w:numFmt w:val="bullet"/>
      <w:lvlText w:val="o"/>
      <w:lvlJc w:val="left"/>
      <w:pPr>
        <w:ind w:left="5760" w:hanging="360"/>
      </w:pPr>
      <w:rPr>
        <w:rFonts w:ascii="Courier New" w:hAnsi="Courier New" w:hint="default"/>
      </w:rPr>
    </w:lvl>
    <w:lvl w:ilvl="8" w:tplc="A5C63400">
      <w:start w:val="1"/>
      <w:numFmt w:val="bullet"/>
      <w:lvlText w:val=""/>
      <w:lvlJc w:val="left"/>
      <w:pPr>
        <w:ind w:left="6480" w:hanging="360"/>
      </w:pPr>
      <w:rPr>
        <w:rFonts w:ascii="Wingdings" w:hAnsi="Wingdings" w:hint="default"/>
      </w:rPr>
    </w:lvl>
  </w:abstractNum>
  <w:abstractNum w:abstractNumId="24" w15:restartNumberingAfterBreak="0">
    <w:nsid w:val="780F1ABD"/>
    <w:multiLevelType w:val="multilevel"/>
    <w:tmpl w:val="1AAC9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A84FB7"/>
    <w:multiLevelType w:val="multilevel"/>
    <w:tmpl w:val="BFC215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225413112">
    <w:abstractNumId w:val="16"/>
  </w:num>
  <w:num w:numId="2" w16cid:durableId="996110688">
    <w:abstractNumId w:val="23"/>
  </w:num>
  <w:num w:numId="3" w16cid:durableId="555165549">
    <w:abstractNumId w:val="12"/>
  </w:num>
  <w:num w:numId="4" w16cid:durableId="1871912751">
    <w:abstractNumId w:val="24"/>
  </w:num>
  <w:num w:numId="5" w16cid:durableId="332418341">
    <w:abstractNumId w:val="25"/>
  </w:num>
  <w:num w:numId="6" w16cid:durableId="379598983">
    <w:abstractNumId w:val="8"/>
  </w:num>
  <w:num w:numId="7" w16cid:durableId="373508683">
    <w:abstractNumId w:val="15"/>
  </w:num>
  <w:num w:numId="8" w16cid:durableId="1250427434">
    <w:abstractNumId w:val="21"/>
  </w:num>
  <w:num w:numId="9" w16cid:durableId="1275940601">
    <w:abstractNumId w:val="6"/>
  </w:num>
  <w:num w:numId="10" w16cid:durableId="1609921936">
    <w:abstractNumId w:val="17"/>
  </w:num>
  <w:num w:numId="11" w16cid:durableId="1417361390">
    <w:abstractNumId w:val="1"/>
  </w:num>
  <w:num w:numId="12" w16cid:durableId="258487598">
    <w:abstractNumId w:val="5"/>
  </w:num>
  <w:num w:numId="13" w16cid:durableId="1036124816">
    <w:abstractNumId w:val="2"/>
  </w:num>
  <w:num w:numId="14" w16cid:durableId="1256018995">
    <w:abstractNumId w:val="0"/>
  </w:num>
  <w:num w:numId="15" w16cid:durableId="8457655">
    <w:abstractNumId w:val="18"/>
  </w:num>
  <w:num w:numId="16" w16cid:durableId="531651683">
    <w:abstractNumId w:val="3"/>
  </w:num>
  <w:num w:numId="17" w16cid:durableId="233972993">
    <w:abstractNumId w:val="10"/>
  </w:num>
  <w:num w:numId="18" w16cid:durableId="1114205908">
    <w:abstractNumId w:val="11"/>
  </w:num>
  <w:num w:numId="19" w16cid:durableId="1965231703">
    <w:abstractNumId w:val="9"/>
  </w:num>
  <w:num w:numId="20" w16cid:durableId="1037239518">
    <w:abstractNumId w:val="7"/>
  </w:num>
  <w:num w:numId="21" w16cid:durableId="1196426854">
    <w:abstractNumId w:val="20"/>
  </w:num>
  <w:num w:numId="22" w16cid:durableId="184684252">
    <w:abstractNumId w:val="13"/>
  </w:num>
  <w:num w:numId="23" w16cid:durableId="1145900635">
    <w:abstractNumId w:val="19"/>
  </w:num>
  <w:num w:numId="24" w16cid:durableId="1544247961">
    <w:abstractNumId w:val="14"/>
  </w:num>
  <w:num w:numId="25" w16cid:durableId="1450122770">
    <w:abstractNumId w:val="4"/>
  </w:num>
  <w:num w:numId="26" w16cid:durableId="11250796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DE"/>
    <w:rsid w:val="00016300"/>
    <w:rsid w:val="000362B9"/>
    <w:rsid w:val="0004416E"/>
    <w:rsid w:val="0004681D"/>
    <w:rsid w:val="000554DA"/>
    <w:rsid w:val="0009194C"/>
    <w:rsid w:val="00095A30"/>
    <w:rsid w:val="000B50CA"/>
    <w:rsid w:val="000C24CA"/>
    <w:rsid w:val="000D1A81"/>
    <w:rsid w:val="000D30D2"/>
    <w:rsid w:val="00110272"/>
    <w:rsid w:val="00110F51"/>
    <w:rsid w:val="00122E0B"/>
    <w:rsid w:val="00143669"/>
    <w:rsid w:val="00155A25"/>
    <w:rsid w:val="00156DB5"/>
    <w:rsid w:val="00160959"/>
    <w:rsid w:val="0017771A"/>
    <w:rsid w:val="001813F4"/>
    <w:rsid w:val="00196616"/>
    <w:rsid w:val="001A7FA1"/>
    <w:rsid w:val="001B4DAD"/>
    <w:rsid w:val="001F0245"/>
    <w:rsid w:val="00210EBE"/>
    <w:rsid w:val="00212892"/>
    <w:rsid w:val="0021421A"/>
    <w:rsid w:val="00220602"/>
    <w:rsid w:val="00223338"/>
    <w:rsid w:val="00252C00"/>
    <w:rsid w:val="00253EEC"/>
    <w:rsid w:val="0025524F"/>
    <w:rsid w:val="0025571E"/>
    <w:rsid w:val="00263669"/>
    <w:rsid w:val="002679DF"/>
    <w:rsid w:val="002757D9"/>
    <w:rsid w:val="002760CC"/>
    <w:rsid w:val="00283A51"/>
    <w:rsid w:val="002A4E93"/>
    <w:rsid w:val="002A56CC"/>
    <w:rsid w:val="002B6B6D"/>
    <w:rsid w:val="002D5175"/>
    <w:rsid w:val="002D6D6A"/>
    <w:rsid w:val="002E02CC"/>
    <w:rsid w:val="002E4416"/>
    <w:rsid w:val="00311F3A"/>
    <w:rsid w:val="00314C4E"/>
    <w:rsid w:val="00324309"/>
    <w:rsid w:val="003270DF"/>
    <w:rsid w:val="00335211"/>
    <w:rsid w:val="003365CB"/>
    <w:rsid w:val="00337EE5"/>
    <w:rsid w:val="0035450D"/>
    <w:rsid w:val="003677E1"/>
    <w:rsid w:val="00374123"/>
    <w:rsid w:val="00380426"/>
    <w:rsid w:val="00381007"/>
    <w:rsid w:val="0038393F"/>
    <w:rsid w:val="003B1E43"/>
    <w:rsid w:val="003B3DC1"/>
    <w:rsid w:val="003C0D55"/>
    <w:rsid w:val="003C5C26"/>
    <w:rsid w:val="003E14B2"/>
    <w:rsid w:val="003F2C02"/>
    <w:rsid w:val="00433588"/>
    <w:rsid w:val="00435A21"/>
    <w:rsid w:val="00435B48"/>
    <w:rsid w:val="0043730D"/>
    <w:rsid w:val="00437C1E"/>
    <w:rsid w:val="00445ED6"/>
    <w:rsid w:val="00455832"/>
    <w:rsid w:val="00462848"/>
    <w:rsid w:val="00476501"/>
    <w:rsid w:val="00491861"/>
    <w:rsid w:val="00492A65"/>
    <w:rsid w:val="0049459D"/>
    <w:rsid w:val="00496460"/>
    <w:rsid w:val="004A11EC"/>
    <w:rsid w:val="004A79C4"/>
    <w:rsid w:val="00524233"/>
    <w:rsid w:val="005308E8"/>
    <w:rsid w:val="0054791C"/>
    <w:rsid w:val="00554D6D"/>
    <w:rsid w:val="005566A0"/>
    <w:rsid w:val="00577B26"/>
    <w:rsid w:val="0057E7E3"/>
    <w:rsid w:val="00596359"/>
    <w:rsid w:val="00596733"/>
    <w:rsid w:val="005A4A04"/>
    <w:rsid w:val="005A54A1"/>
    <w:rsid w:val="005B264B"/>
    <w:rsid w:val="005B6241"/>
    <w:rsid w:val="005D406A"/>
    <w:rsid w:val="005D41F2"/>
    <w:rsid w:val="005D569C"/>
    <w:rsid w:val="005F3168"/>
    <w:rsid w:val="005F3E04"/>
    <w:rsid w:val="005F4897"/>
    <w:rsid w:val="00600FA6"/>
    <w:rsid w:val="006040A0"/>
    <w:rsid w:val="006252A3"/>
    <w:rsid w:val="00626E70"/>
    <w:rsid w:val="00647A4B"/>
    <w:rsid w:val="006649CF"/>
    <w:rsid w:val="00675538"/>
    <w:rsid w:val="00696F53"/>
    <w:rsid w:val="006A1509"/>
    <w:rsid w:val="006B12AE"/>
    <w:rsid w:val="006C1717"/>
    <w:rsid w:val="006C4FE6"/>
    <w:rsid w:val="006E5BDB"/>
    <w:rsid w:val="006E6472"/>
    <w:rsid w:val="007063BA"/>
    <w:rsid w:val="00707010"/>
    <w:rsid w:val="00715BBC"/>
    <w:rsid w:val="00737446"/>
    <w:rsid w:val="007378B3"/>
    <w:rsid w:val="00740113"/>
    <w:rsid w:val="00750E6A"/>
    <w:rsid w:val="007521B6"/>
    <w:rsid w:val="0075335D"/>
    <w:rsid w:val="00760B1A"/>
    <w:rsid w:val="00767D5F"/>
    <w:rsid w:val="00790C82"/>
    <w:rsid w:val="00791A15"/>
    <w:rsid w:val="00794353"/>
    <w:rsid w:val="007A2DAD"/>
    <w:rsid w:val="007B7C4E"/>
    <w:rsid w:val="007C2731"/>
    <w:rsid w:val="007C5077"/>
    <w:rsid w:val="007C79A6"/>
    <w:rsid w:val="007D0F10"/>
    <w:rsid w:val="007E209E"/>
    <w:rsid w:val="007F10B9"/>
    <w:rsid w:val="007F6479"/>
    <w:rsid w:val="00805E0D"/>
    <w:rsid w:val="008146ED"/>
    <w:rsid w:val="00815E0C"/>
    <w:rsid w:val="00815FD7"/>
    <w:rsid w:val="008218FF"/>
    <w:rsid w:val="0083248A"/>
    <w:rsid w:val="00832774"/>
    <w:rsid w:val="008334ED"/>
    <w:rsid w:val="00836CCF"/>
    <w:rsid w:val="00847B8E"/>
    <w:rsid w:val="008628F5"/>
    <w:rsid w:val="008843DA"/>
    <w:rsid w:val="00892488"/>
    <w:rsid w:val="00895FEC"/>
    <w:rsid w:val="00897E84"/>
    <w:rsid w:val="008B05E1"/>
    <w:rsid w:val="008B2669"/>
    <w:rsid w:val="008B6882"/>
    <w:rsid w:val="008C201F"/>
    <w:rsid w:val="008C6FDD"/>
    <w:rsid w:val="008D2159"/>
    <w:rsid w:val="008F69D0"/>
    <w:rsid w:val="008F77A9"/>
    <w:rsid w:val="00902E21"/>
    <w:rsid w:val="009231EE"/>
    <w:rsid w:val="009247FC"/>
    <w:rsid w:val="00961D58"/>
    <w:rsid w:val="00976EAD"/>
    <w:rsid w:val="0098266D"/>
    <w:rsid w:val="009865A3"/>
    <w:rsid w:val="00991208"/>
    <w:rsid w:val="00991879"/>
    <w:rsid w:val="009C2701"/>
    <w:rsid w:val="009D3372"/>
    <w:rsid w:val="009E2361"/>
    <w:rsid w:val="00A03444"/>
    <w:rsid w:val="00A06CE3"/>
    <w:rsid w:val="00A10AF5"/>
    <w:rsid w:val="00A26FB0"/>
    <w:rsid w:val="00A273FF"/>
    <w:rsid w:val="00A324FA"/>
    <w:rsid w:val="00A35107"/>
    <w:rsid w:val="00A43067"/>
    <w:rsid w:val="00A451CF"/>
    <w:rsid w:val="00A52751"/>
    <w:rsid w:val="00A52795"/>
    <w:rsid w:val="00A65EDC"/>
    <w:rsid w:val="00A70B42"/>
    <w:rsid w:val="00A809B7"/>
    <w:rsid w:val="00A8717D"/>
    <w:rsid w:val="00A87E42"/>
    <w:rsid w:val="00AA6D11"/>
    <w:rsid w:val="00AC77DB"/>
    <w:rsid w:val="00AE33B1"/>
    <w:rsid w:val="00AF19B9"/>
    <w:rsid w:val="00AF3859"/>
    <w:rsid w:val="00AF628C"/>
    <w:rsid w:val="00B16AD7"/>
    <w:rsid w:val="00B175E7"/>
    <w:rsid w:val="00B17EA2"/>
    <w:rsid w:val="00B22B65"/>
    <w:rsid w:val="00B411B9"/>
    <w:rsid w:val="00B45FC0"/>
    <w:rsid w:val="00B51F12"/>
    <w:rsid w:val="00B62EAF"/>
    <w:rsid w:val="00B93454"/>
    <w:rsid w:val="00B93DA8"/>
    <w:rsid w:val="00BA351D"/>
    <w:rsid w:val="00BB32CA"/>
    <w:rsid w:val="00BC27A8"/>
    <w:rsid w:val="00BC3A1F"/>
    <w:rsid w:val="00BC5FBE"/>
    <w:rsid w:val="00C0185B"/>
    <w:rsid w:val="00C0302B"/>
    <w:rsid w:val="00C22CBD"/>
    <w:rsid w:val="00C25759"/>
    <w:rsid w:val="00C40E18"/>
    <w:rsid w:val="00C540A3"/>
    <w:rsid w:val="00C65A1E"/>
    <w:rsid w:val="00C958C3"/>
    <w:rsid w:val="00CB0E07"/>
    <w:rsid w:val="00CB5097"/>
    <w:rsid w:val="00CC2F91"/>
    <w:rsid w:val="00CC33BE"/>
    <w:rsid w:val="00CD5834"/>
    <w:rsid w:val="00D07416"/>
    <w:rsid w:val="00D07E81"/>
    <w:rsid w:val="00D12611"/>
    <w:rsid w:val="00D13F93"/>
    <w:rsid w:val="00D153C7"/>
    <w:rsid w:val="00D2519B"/>
    <w:rsid w:val="00D317A4"/>
    <w:rsid w:val="00D331E9"/>
    <w:rsid w:val="00D33F7E"/>
    <w:rsid w:val="00D42F43"/>
    <w:rsid w:val="00D43ECD"/>
    <w:rsid w:val="00D5101A"/>
    <w:rsid w:val="00D53634"/>
    <w:rsid w:val="00D650CD"/>
    <w:rsid w:val="00D7346A"/>
    <w:rsid w:val="00D84BDC"/>
    <w:rsid w:val="00D879EA"/>
    <w:rsid w:val="00D87BB2"/>
    <w:rsid w:val="00D93031"/>
    <w:rsid w:val="00DA3CB5"/>
    <w:rsid w:val="00DA4ACA"/>
    <w:rsid w:val="00DB07BB"/>
    <w:rsid w:val="00DB4F56"/>
    <w:rsid w:val="00DC526D"/>
    <w:rsid w:val="00DC6279"/>
    <w:rsid w:val="00DD13B6"/>
    <w:rsid w:val="00DE199B"/>
    <w:rsid w:val="00DF0F7F"/>
    <w:rsid w:val="00DF2452"/>
    <w:rsid w:val="00E03456"/>
    <w:rsid w:val="00E05671"/>
    <w:rsid w:val="00E20AEC"/>
    <w:rsid w:val="00E36DCF"/>
    <w:rsid w:val="00E53078"/>
    <w:rsid w:val="00E635DC"/>
    <w:rsid w:val="00E8009E"/>
    <w:rsid w:val="00EB0439"/>
    <w:rsid w:val="00EB619F"/>
    <w:rsid w:val="00EF6120"/>
    <w:rsid w:val="00EF7A86"/>
    <w:rsid w:val="00F04AD6"/>
    <w:rsid w:val="00F0730D"/>
    <w:rsid w:val="00F221BE"/>
    <w:rsid w:val="00F24E59"/>
    <w:rsid w:val="00F56990"/>
    <w:rsid w:val="00F6479C"/>
    <w:rsid w:val="00F774DE"/>
    <w:rsid w:val="00F8176C"/>
    <w:rsid w:val="00F97B42"/>
    <w:rsid w:val="00FA36A6"/>
    <w:rsid w:val="00FA373B"/>
    <w:rsid w:val="00FB47EE"/>
    <w:rsid w:val="00FC4DD3"/>
    <w:rsid w:val="00FD5A32"/>
    <w:rsid w:val="00FE3189"/>
    <w:rsid w:val="00FF0098"/>
    <w:rsid w:val="022137BE"/>
    <w:rsid w:val="029CDA82"/>
    <w:rsid w:val="03217A6A"/>
    <w:rsid w:val="05A2F270"/>
    <w:rsid w:val="06520811"/>
    <w:rsid w:val="07ACC97B"/>
    <w:rsid w:val="07BFB878"/>
    <w:rsid w:val="08AB9EAB"/>
    <w:rsid w:val="0A639EE5"/>
    <w:rsid w:val="0A9576D8"/>
    <w:rsid w:val="0E9E5503"/>
    <w:rsid w:val="0EF449C9"/>
    <w:rsid w:val="10271205"/>
    <w:rsid w:val="1235067C"/>
    <w:rsid w:val="123B24CA"/>
    <w:rsid w:val="131BAAC3"/>
    <w:rsid w:val="138AFF6E"/>
    <w:rsid w:val="145E8C59"/>
    <w:rsid w:val="1490D7C7"/>
    <w:rsid w:val="149BCBDB"/>
    <w:rsid w:val="15B6F76B"/>
    <w:rsid w:val="15BEBC48"/>
    <w:rsid w:val="181CEAA0"/>
    <w:rsid w:val="1851B14D"/>
    <w:rsid w:val="1ACE2AE9"/>
    <w:rsid w:val="1D47FFA1"/>
    <w:rsid w:val="1D8E842B"/>
    <w:rsid w:val="1DEBCF80"/>
    <w:rsid w:val="1E91B8F2"/>
    <w:rsid w:val="1EDDA74E"/>
    <w:rsid w:val="1F4B4C41"/>
    <w:rsid w:val="205ACB0A"/>
    <w:rsid w:val="21697100"/>
    <w:rsid w:val="2456E0C5"/>
    <w:rsid w:val="24844266"/>
    <w:rsid w:val="248BC2A6"/>
    <w:rsid w:val="2604CD63"/>
    <w:rsid w:val="29B56CC6"/>
    <w:rsid w:val="2BCB9914"/>
    <w:rsid w:val="2BEBB1E0"/>
    <w:rsid w:val="2F153E82"/>
    <w:rsid w:val="3063CF9C"/>
    <w:rsid w:val="31D44EDB"/>
    <w:rsid w:val="32E0D4DD"/>
    <w:rsid w:val="35D04E25"/>
    <w:rsid w:val="38A05B85"/>
    <w:rsid w:val="39CBBC28"/>
    <w:rsid w:val="3AA6979D"/>
    <w:rsid w:val="3B3F2B7C"/>
    <w:rsid w:val="3C3B361B"/>
    <w:rsid w:val="3D44992E"/>
    <w:rsid w:val="3D575A5E"/>
    <w:rsid w:val="3DD78175"/>
    <w:rsid w:val="3DF49AB3"/>
    <w:rsid w:val="3EEF9511"/>
    <w:rsid w:val="400D2D2A"/>
    <w:rsid w:val="41A2626E"/>
    <w:rsid w:val="429AD553"/>
    <w:rsid w:val="454A8C2C"/>
    <w:rsid w:val="4580BD07"/>
    <w:rsid w:val="45F6B89B"/>
    <w:rsid w:val="46B4431F"/>
    <w:rsid w:val="4999B78F"/>
    <w:rsid w:val="4A3F4B17"/>
    <w:rsid w:val="4F35F549"/>
    <w:rsid w:val="50482504"/>
    <w:rsid w:val="50A97DB6"/>
    <w:rsid w:val="5105F5E8"/>
    <w:rsid w:val="510C003B"/>
    <w:rsid w:val="5331E3A2"/>
    <w:rsid w:val="53CB36CB"/>
    <w:rsid w:val="56091FEA"/>
    <w:rsid w:val="572E2200"/>
    <w:rsid w:val="5B35959A"/>
    <w:rsid w:val="5BF54774"/>
    <w:rsid w:val="5C5B0047"/>
    <w:rsid w:val="5CCEF50C"/>
    <w:rsid w:val="5CCF95D6"/>
    <w:rsid w:val="5CEDD8F4"/>
    <w:rsid w:val="5DD8A693"/>
    <w:rsid w:val="5E7D6547"/>
    <w:rsid w:val="61BAE97B"/>
    <w:rsid w:val="6361F4D9"/>
    <w:rsid w:val="643270C2"/>
    <w:rsid w:val="6719782C"/>
    <w:rsid w:val="67785643"/>
    <w:rsid w:val="6A41285A"/>
    <w:rsid w:val="6A9661F9"/>
    <w:rsid w:val="6B5B3EC0"/>
    <w:rsid w:val="6B6DC8E8"/>
    <w:rsid w:val="6BB96220"/>
    <w:rsid w:val="6C6B7309"/>
    <w:rsid w:val="6DC6F51F"/>
    <w:rsid w:val="71AD2454"/>
    <w:rsid w:val="7271E86F"/>
    <w:rsid w:val="7492805D"/>
    <w:rsid w:val="7529A732"/>
    <w:rsid w:val="77CAD50E"/>
    <w:rsid w:val="795FECB3"/>
    <w:rsid w:val="7AE0D9B9"/>
    <w:rsid w:val="7EFBF9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D186"/>
  <w15:chartTrackingRefBased/>
  <w15:docId w15:val="{FC862549-4D9C-4C61-A57E-CF5C78D5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7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7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74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74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74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74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74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74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74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74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74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74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74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74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74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74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74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74DE"/>
    <w:rPr>
      <w:rFonts w:eastAsiaTheme="majorEastAsia" w:cstheme="majorBidi"/>
      <w:color w:val="272727" w:themeColor="text1" w:themeTint="D8"/>
    </w:rPr>
  </w:style>
  <w:style w:type="paragraph" w:styleId="Titel">
    <w:name w:val="Title"/>
    <w:basedOn w:val="Standaard"/>
    <w:next w:val="Standaard"/>
    <w:link w:val="TitelChar"/>
    <w:qFormat/>
    <w:rsid w:val="00F77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F774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74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74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74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74DE"/>
    <w:rPr>
      <w:i/>
      <w:iCs/>
      <w:color w:val="404040" w:themeColor="text1" w:themeTint="BF"/>
    </w:rPr>
  </w:style>
  <w:style w:type="paragraph" w:styleId="Lijstalinea">
    <w:name w:val="List Paragraph"/>
    <w:basedOn w:val="Standaard"/>
    <w:uiPriority w:val="34"/>
    <w:qFormat/>
    <w:rsid w:val="00F774DE"/>
    <w:pPr>
      <w:ind w:left="720"/>
      <w:contextualSpacing/>
    </w:pPr>
  </w:style>
  <w:style w:type="character" w:styleId="Intensievebenadrukking">
    <w:name w:val="Intense Emphasis"/>
    <w:basedOn w:val="Standaardalinea-lettertype"/>
    <w:uiPriority w:val="21"/>
    <w:qFormat/>
    <w:rsid w:val="00F774DE"/>
    <w:rPr>
      <w:i/>
      <w:iCs/>
      <w:color w:val="0F4761" w:themeColor="accent1" w:themeShade="BF"/>
    </w:rPr>
  </w:style>
  <w:style w:type="paragraph" w:styleId="Duidelijkcitaat">
    <w:name w:val="Intense Quote"/>
    <w:basedOn w:val="Standaard"/>
    <w:next w:val="Standaard"/>
    <w:link w:val="DuidelijkcitaatChar"/>
    <w:uiPriority w:val="30"/>
    <w:qFormat/>
    <w:rsid w:val="00F77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74DE"/>
    <w:rPr>
      <w:i/>
      <w:iCs/>
      <w:color w:val="0F4761" w:themeColor="accent1" w:themeShade="BF"/>
    </w:rPr>
  </w:style>
  <w:style w:type="character" w:styleId="Intensieveverwijzing">
    <w:name w:val="Intense Reference"/>
    <w:basedOn w:val="Standaardalinea-lettertype"/>
    <w:uiPriority w:val="32"/>
    <w:qFormat/>
    <w:rsid w:val="00F774DE"/>
    <w:rPr>
      <w:b/>
      <w:bCs/>
      <w:smallCaps/>
      <w:color w:val="0F4761" w:themeColor="accent1" w:themeShade="BF"/>
      <w:spacing w:val="5"/>
    </w:rPr>
  </w:style>
  <w:style w:type="paragraph" w:styleId="Koptekst">
    <w:name w:val="header"/>
    <w:basedOn w:val="Standaard"/>
    <w:link w:val="KoptekstChar"/>
    <w:uiPriority w:val="99"/>
    <w:unhideWhenUsed/>
    <w:rsid w:val="00F774D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774DE"/>
  </w:style>
  <w:style w:type="paragraph" w:styleId="Voettekst">
    <w:name w:val="footer"/>
    <w:basedOn w:val="Standaard"/>
    <w:link w:val="VoettekstChar"/>
    <w:uiPriority w:val="99"/>
    <w:unhideWhenUsed/>
    <w:rsid w:val="00F774D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774DE"/>
  </w:style>
  <w:style w:type="paragraph" w:styleId="Normaalweb">
    <w:name w:val="Normal (Web)"/>
    <w:basedOn w:val="Standaard"/>
    <w:uiPriority w:val="99"/>
    <w:semiHidden/>
    <w:unhideWhenUsed/>
    <w:rsid w:val="00F774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Standaardalinea-lettertype"/>
    <w:uiPriority w:val="99"/>
    <w:unhideWhenUsed/>
    <w:rsid w:val="00F774DE"/>
    <w:rPr>
      <w:color w:val="0000FF"/>
      <w:u w:val="single"/>
    </w:rPr>
  </w:style>
  <w:style w:type="character" w:styleId="Verwijzingopmerking">
    <w:name w:val="annotation reference"/>
    <w:basedOn w:val="Standaardalinea-lettertype"/>
    <w:uiPriority w:val="99"/>
    <w:semiHidden/>
    <w:unhideWhenUsed/>
    <w:rsid w:val="00AC77DB"/>
    <w:rPr>
      <w:sz w:val="16"/>
      <w:szCs w:val="16"/>
    </w:rPr>
  </w:style>
  <w:style w:type="paragraph" w:styleId="Tekstopmerking">
    <w:name w:val="annotation text"/>
    <w:basedOn w:val="Standaard"/>
    <w:link w:val="TekstopmerkingChar"/>
    <w:uiPriority w:val="99"/>
    <w:unhideWhenUsed/>
    <w:rsid w:val="00AC77DB"/>
    <w:pPr>
      <w:spacing w:line="240" w:lineRule="auto"/>
    </w:pPr>
    <w:rPr>
      <w:sz w:val="20"/>
      <w:szCs w:val="20"/>
    </w:rPr>
  </w:style>
  <w:style w:type="character" w:customStyle="1" w:styleId="TekstopmerkingChar">
    <w:name w:val="Tekst opmerking Char"/>
    <w:basedOn w:val="Standaardalinea-lettertype"/>
    <w:link w:val="Tekstopmerking"/>
    <w:uiPriority w:val="99"/>
    <w:rsid w:val="00AC77DB"/>
    <w:rPr>
      <w:sz w:val="20"/>
      <w:szCs w:val="20"/>
    </w:rPr>
  </w:style>
  <w:style w:type="paragraph" w:styleId="Onderwerpvanopmerking">
    <w:name w:val="annotation subject"/>
    <w:basedOn w:val="Tekstopmerking"/>
    <w:next w:val="Tekstopmerking"/>
    <w:link w:val="OnderwerpvanopmerkingChar"/>
    <w:uiPriority w:val="99"/>
    <w:semiHidden/>
    <w:unhideWhenUsed/>
    <w:rsid w:val="00AC77DB"/>
    <w:rPr>
      <w:b/>
      <w:bCs/>
    </w:rPr>
  </w:style>
  <w:style w:type="character" w:customStyle="1" w:styleId="OnderwerpvanopmerkingChar">
    <w:name w:val="Onderwerp van opmerking Char"/>
    <w:basedOn w:val="TekstopmerkingChar"/>
    <w:link w:val="Onderwerpvanopmerking"/>
    <w:uiPriority w:val="99"/>
    <w:semiHidden/>
    <w:rsid w:val="00AC77DB"/>
    <w:rPr>
      <w:b/>
      <w:bCs/>
      <w:sz w:val="20"/>
      <w:szCs w:val="20"/>
    </w:rPr>
  </w:style>
  <w:style w:type="character" w:customStyle="1" w:styleId="cf01">
    <w:name w:val="cf01"/>
    <w:basedOn w:val="Standaardalinea-lettertype"/>
    <w:rsid w:val="00A52751"/>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596733"/>
    <w:rPr>
      <w:color w:val="605E5C"/>
      <w:shd w:val="clear" w:color="auto" w:fill="E1DFDD"/>
    </w:rPr>
  </w:style>
  <w:style w:type="paragraph" w:styleId="Revisie">
    <w:name w:val="Revision"/>
    <w:hidden/>
    <w:uiPriority w:val="99"/>
    <w:semiHidden/>
    <w:rsid w:val="009912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54586">
      <w:bodyDiv w:val="1"/>
      <w:marLeft w:val="0"/>
      <w:marRight w:val="0"/>
      <w:marTop w:val="0"/>
      <w:marBottom w:val="0"/>
      <w:divBdr>
        <w:top w:val="none" w:sz="0" w:space="0" w:color="auto"/>
        <w:left w:val="none" w:sz="0" w:space="0" w:color="auto"/>
        <w:bottom w:val="none" w:sz="0" w:space="0" w:color="auto"/>
        <w:right w:val="none" w:sz="0" w:space="0" w:color="auto"/>
      </w:divBdr>
      <w:divsChild>
        <w:div w:id="687366514">
          <w:marLeft w:val="0"/>
          <w:marRight w:val="0"/>
          <w:marTop w:val="0"/>
          <w:marBottom w:val="0"/>
          <w:divBdr>
            <w:top w:val="none" w:sz="0" w:space="0" w:color="auto"/>
            <w:left w:val="none" w:sz="0" w:space="0" w:color="auto"/>
            <w:bottom w:val="none" w:sz="0" w:space="0" w:color="auto"/>
            <w:right w:val="none" w:sz="0" w:space="0" w:color="auto"/>
          </w:divBdr>
        </w:div>
        <w:div w:id="1004086793">
          <w:marLeft w:val="0"/>
          <w:marRight w:val="0"/>
          <w:marTop w:val="0"/>
          <w:marBottom w:val="0"/>
          <w:divBdr>
            <w:top w:val="none" w:sz="0" w:space="0" w:color="auto"/>
            <w:left w:val="none" w:sz="0" w:space="0" w:color="auto"/>
            <w:bottom w:val="none" w:sz="0" w:space="0" w:color="auto"/>
            <w:right w:val="none" w:sz="0" w:space="0" w:color="auto"/>
          </w:divBdr>
        </w:div>
        <w:div w:id="1376157295">
          <w:marLeft w:val="0"/>
          <w:marRight w:val="0"/>
          <w:marTop w:val="0"/>
          <w:marBottom w:val="0"/>
          <w:divBdr>
            <w:top w:val="none" w:sz="0" w:space="0" w:color="auto"/>
            <w:left w:val="none" w:sz="0" w:space="0" w:color="auto"/>
            <w:bottom w:val="none" w:sz="0" w:space="0" w:color="auto"/>
            <w:right w:val="none" w:sz="0" w:space="0" w:color="auto"/>
          </w:divBdr>
        </w:div>
        <w:div w:id="1697540566">
          <w:marLeft w:val="0"/>
          <w:marRight w:val="0"/>
          <w:marTop w:val="0"/>
          <w:marBottom w:val="0"/>
          <w:divBdr>
            <w:top w:val="none" w:sz="0" w:space="0" w:color="auto"/>
            <w:left w:val="none" w:sz="0" w:space="0" w:color="auto"/>
            <w:bottom w:val="none" w:sz="0" w:space="0" w:color="auto"/>
            <w:right w:val="none" w:sz="0" w:space="0" w:color="auto"/>
          </w:divBdr>
        </w:div>
      </w:divsChild>
    </w:div>
    <w:div w:id="625426368">
      <w:bodyDiv w:val="1"/>
      <w:marLeft w:val="0"/>
      <w:marRight w:val="0"/>
      <w:marTop w:val="0"/>
      <w:marBottom w:val="0"/>
      <w:divBdr>
        <w:top w:val="none" w:sz="0" w:space="0" w:color="auto"/>
        <w:left w:val="none" w:sz="0" w:space="0" w:color="auto"/>
        <w:bottom w:val="none" w:sz="0" w:space="0" w:color="auto"/>
        <w:right w:val="none" w:sz="0" w:space="0" w:color="auto"/>
      </w:divBdr>
    </w:div>
    <w:div w:id="925265091">
      <w:bodyDiv w:val="1"/>
      <w:marLeft w:val="0"/>
      <w:marRight w:val="0"/>
      <w:marTop w:val="0"/>
      <w:marBottom w:val="0"/>
      <w:divBdr>
        <w:top w:val="none" w:sz="0" w:space="0" w:color="auto"/>
        <w:left w:val="none" w:sz="0" w:space="0" w:color="auto"/>
        <w:bottom w:val="none" w:sz="0" w:space="0" w:color="auto"/>
        <w:right w:val="none" w:sz="0" w:space="0" w:color="auto"/>
      </w:divBdr>
    </w:div>
    <w:div w:id="934901211">
      <w:bodyDiv w:val="1"/>
      <w:marLeft w:val="0"/>
      <w:marRight w:val="0"/>
      <w:marTop w:val="0"/>
      <w:marBottom w:val="0"/>
      <w:divBdr>
        <w:top w:val="none" w:sz="0" w:space="0" w:color="auto"/>
        <w:left w:val="none" w:sz="0" w:space="0" w:color="auto"/>
        <w:bottom w:val="none" w:sz="0" w:space="0" w:color="auto"/>
        <w:right w:val="none" w:sz="0" w:space="0" w:color="auto"/>
      </w:divBdr>
    </w:div>
    <w:div w:id="1002198958">
      <w:bodyDiv w:val="1"/>
      <w:marLeft w:val="0"/>
      <w:marRight w:val="0"/>
      <w:marTop w:val="0"/>
      <w:marBottom w:val="0"/>
      <w:divBdr>
        <w:top w:val="none" w:sz="0" w:space="0" w:color="auto"/>
        <w:left w:val="none" w:sz="0" w:space="0" w:color="auto"/>
        <w:bottom w:val="none" w:sz="0" w:space="0" w:color="auto"/>
        <w:right w:val="none" w:sz="0" w:space="0" w:color="auto"/>
      </w:divBdr>
      <w:divsChild>
        <w:div w:id="253171927">
          <w:marLeft w:val="0"/>
          <w:marRight w:val="0"/>
          <w:marTop w:val="0"/>
          <w:marBottom w:val="0"/>
          <w:divBdr>
            <w:top w:val="none" w:sz="0" w:space="0" w:color="auto"/>
            <w:left w:val="none" w:sz="0" w:space="0" w:color="auto"/>
            <w:bottom w:val="none" w:sz="0" w:space="0" w:color="auto"/>
            <w:right w:val="none" w:sz="0" w:space="0" w:color="auto"/>
          </w:divBdr>
        </w:div>
        <w:div w:id="1013410498">
          <w:marLeft w:val="0"/>
          <w:marRight w:val="0"/>
          <w:marTop w:val="0"/>
          <w:marBottom w:val="0"/>
          <w:divBdr>
            <w:top w:val="none" w:sz="0" w:space="0" w:color="auto"/>
            <w:left w:val="none" w:sz="0" w:space="0" w:color="auto"/>
            <w:bottom w:val="none" w:sz="0" w:space="0" w:color="auto"/>
            <w:right w:val="none" w:sz="0" w:space="0" w:color="auto"/>
          </w:divBdr>
        </w:div>
        <w:div w:id="1457289945">
          <w:marLeft w:val="0"/>
          <w:marRight w:val="0"/>
          <w:marTop w:val="0"/>
          <w:marBottom w:val="0"/>
          <w:divBdr>
            <w:top w:val="none" w:sz="0" w:space="0" w:color="auto"/>
            <w:left w:val="none" w:sz="0" w:space="0" w:color="auto"/>
            <w:bottom w:val="none" w:sz="0" w:space="0" w:color="auto"/>
            <w:right w:val="none" w:sz="0" w:space="0" w:color="auto"/>
          </w:divBdr>
        </w:div>
        <w:div w:id="2010862329">
          <w:marLeft w:val="0"/>
          <w:marRight w:val="0"/>
          <w:marTop w:val="0"/>
          <w:marBottom w:val="0"/>
          <w:divBdr>
            <w:top w:val="none" w:sz="0" w:space="0" w:color="auto"/>
            <w:left w:val="none" w:sz="0" w:space="0" w:color="auto"/>
            <w:bottom w:val="none" w:sz="0" w:space="0" w:color="auto"/>
            <w:right w:val="none" w:sz="0" w:space="0" w:color="auto"/>
          </w:divBdr>
        </w:div>
      </w:divsChild>
    </w:div>
    <w:div w:id="1565414283">
      <w:bodyDiv w:val="1"/>
      <w:marLeft w:val="0"/>
      <w:marRight w:val="0"/>
      <w:marTop w:val="0"/>
      <w:marBottom w:val="0"/>
      <w:divBdr>
        <w:top w:val="none" w:sz="0" w:space="0" w:color="auto"/>
        <w:left w:val="none" w:sz="0" w:space="0" w:color="auto"/>
        <w:bottom w:val="none" w:sz="0" w:space="0" w:color="auto"/>
        <w:right w:val="none" w:sz="0" w:space="0" w:color="auto"/>
      </w:divBdr>
    </w:div>
    <w:div w:id="1702827752">
      <w:bodyDiv w:val="1"/>
      <w:marLeft w:val="0"/>
      <w:marRight w:val="0"/>
      <w:marTop w:val="0"/>
      <w:marBottom w:val="0"/>
      <w:divBdr>
        <w:top w:val="none" w:sz="0" w:space="0" w:color="auto"/>
        <w:left w:val="none" w:sz="0" w:space="0" w:color="auto"/>
        <w:bottom w:val="none" w:sz="0" w:space="0" w:color="auto"/>
        <w:right w:val="none" w:sz="0" w:space="0" w:color="auto"/>
      </w:divBdr>
    </w:div>
    <w:div w:id="1932854713">
      <w:bodyDiv w:val="1"/>
      <w:marLeft w:val="0"/>
      <w:marRight w:val="0"/>
      <w:marTop w:val="0"/>
      <w:marBottom w:val="0"/>
      <w:divBdr>
        <w:top w:val="none" w:sz="0" w:space="0" w:color="auto"/>
        <w:left w:val="none" w:sz="0" w:space="0" w:color="auto"/>
        <w:bottom w:val="none" w:sz="0" w:space="0" w:color="auto"/>
        <w:right w:val="none" w:sz="0" w:space="0" w:color="auto"/>
      </w:divBdr>
      <w:divsChild>
        <w:div w:id="762916570">
          <w:marLeft w:val="0"/>
          <w:marRight w:val="0"/>
          <w:marTop w:val="0"/>
          <w:marBottom w:val="0"/>
          <w:divBdr>
            <w:top w:val="none" w:sz="0" w:space="0" w:color="auto"/>
            <w:left w:val="none" w:sz="0" w:space="0" w:color="auto"/>
            <w:bottom w:val="none" w:sz="0" w:space="0" w:color="auto"/>
            <w:right w:val="none" w:sz="0" w:space="0" w:color="auto"/>
          </w:divBdr>
          <w:divsChild>
            <w:div w:id="1473786">
              <w:marLeft w:val="0"/>
              <w:marRight w:val="0"/>
              <w:marTop w:val="0"/>
              <w:marBottom w:val="0"/>
              <w:divBdr>
                <w:top w:val="none" w:sz="0" w:space="0" w:color="auto"/>
                <w:left w:val="none" w:sz="0" w:space="0" w:color="auto"/>
                <w:bottom w:val="none" w:sz="0" w:space="0" w:color="auto"/>
                <w:right w:val="none" w:sz="0" w:space="0" w:color="auto"/>
              </w:divBdr>
            </w:div>
            <w:div w:id="218059352">
              <w:marLeft w:val="0"/>
              <w:marRight w:val="0"/>
              <w:marTop w:val="0"/>
              <w:marBottom w:val="0"/>
              <w:divBdr>
                <w:top w:val="none" w:sz="0" w:space="0" w:color="auto"/>
                <w:left w:val="none" w:sz="0" w:space="0" w:color="auto"/>
                <w:bottom w:val="none" w:sz="0" w:space="0" w:color="auto"/>
                <w:right w:val="none" w:sz="0" w:space="0" w:color="auto"/>
              </w:divBdr>
            </w:div>
            <w:div w:id="264339283">
              <w:marLeft w:val="0"/>
              <w:marRight w:val="0"/>
              <w:marTop w:val="0"/>
              <w:marBottom w:val="0"/>
              <w:divBdr>
                <w:top w:val="none" w:sz="0" w:space="0" w:color="auto"/>
                <w:left w:val="none" w:sz="0" w:space="0" w:color="auto"/>
                <w:bottom w:val="none" w:sz="0" w:space="0" w:color="auto"/>
                <w:right w:val="none" w:sz="0" w:space="0" w:color="auto"/>
              </w:divBdr>
            </w:div>
            <w:div w:id="1477069758">
              <w:marLeft w:val="0"/>
              <w:marRight w:val="0"/>
              <w:marTop w:val="0"/>
              <w:marBottom w:val="0"/>
              <w:divBdr>
                <w:top w:val="none" w:sz="0" w:space="0" w:color="auto"/>
                <w:left w:val="none" w:sz="0" w:space="0" w:color="auto"/>
                <w:bottom w:val="none" w:sz="0" w:space="0" w:color="auto"/>
                <w:right w:val="none" w:sz="0" w:space="0" w:color="auto"/>
              </w:divBdr>
            </w:div>
            <w:div w:id="1519925261">
              <w:marLeft w:val="0"/>
              <w:marRight w:val="0"/>
              <w:marTop w:val="0"/>
              <w:marBottom w:val="0"/>
              <w:divBdr>
                <w:top w:val="none" w:sz="0" w:space="0" w:color="auto"/>
                <w:left w:val="none" w:sz="0" w:space="0" w:color="auto"/>
                <w:bottom w:val="none" w:sz="0" w:space="0" w:color="auto"/>
                <w:right w:val="none" w:sz="0" w:space="0" w:color="auto"/>
              </w:divBdr>
            </w:div>
            <w:div w:id="1531528181">
              <w:marLeft w:val="0"/>
              <w:marRight w:val="0"/>
              <w:marTop w:val="0"/>
              <w:marBottom w:val="0"/>
              <w:divBdr>
                <w:top w:val="none" w:sz="0" w:space="0" w:color="auto"/>
                <w:left w:val="none" w:sz="0" w:space="0" w:color="auto"/>
                <w:bottom w:val="none" w:sz="0" w:space="0" w:color="auto"/>
                <w:right w:val="none" w:sz="0" w:space="0" w:color="auto"/>
              </w:divBdr>
            </w:div>
            <w:div w:id="1532064759">
              <w:marLeft w:val="0"/>
              <w:marRight w:val="0"/>
              <w:marTop w:val="0"/>
              <w:marBottom w:val="0"/>
              <w:divBdr>
                <w:top w:val="none" w:sz="0" w:space="0" w:color="auto"/>
                <w:left w:val="none" w:sz="0" w:space="0" w:color="auto"/>
                <w:bottom w:val="none" w:sz="0" w:space="0" w:color="auto"/>
                <w:right w:val="none" w:sz="0" w:space="0" w:color="auto"/>
              </w:divBdr>
            </w:div>
            <w:div w:id="2049334229">
              <w:marLeft w:val="0"/>
              <w:marRight w:val="0"/>
              <w:marTop w:val="0"/>
              <w:marBottom w:val="0"/>
              <w:divBdr>
                <w:top w:val="none" w:sz="0" w:space="0" w:color="auto"/>
                <w:left w:val="none" w:sz="0" w:space="0" w:color="auto"/>
                <w:bottom w:val="none" w:sz="0" w:space="0" w:color="auto"/>
                <w:right w:val="none" w:sz="0" w:space="0" w:color="auto"/>
              </w:divBdr>
            </w:div>
          </w:divsChild>
        </w:div>
        <w:div w:id="1257595618">
          <w:marLeft w:val="0"/>
          <w:marRight w:val="0"/>
          <w:marTop w:val="0"/>
          <w:marBottom w:val="0"/>
          <w:divBdr>
            <w:top w:val="none" w:sz="0" w:space="0" w:color="auto"/>
            <w:left w:val="none" w:sz="0" w:space="0" w:color="auto"/>
            <w:bottom w:val="none" w:sz="0" w:space="0" w:color="auto"/>
            <w:right w:val="none" w:sz="0" w:space="0" w:color="auto"/>
          </w:divBdr>
          <w:divsChild>
            <w:div w:id="1450591886">
              <w:marLeft w:val="0"/>
              <w:marRight w:val="0"/>
              <w:marTop w:val="0"/>
              <w:marBottom w:val="0"/>
              <w:divBdr>
                <w:top w:val="none" w:sz="0" w:space="0" w:color="auto"/>
                <w:left w:val="none" w:sz="0" w:space="0" w:color="auto"/>
                <w:bottom w:val="none" w:sz="0" w:space="0" w:color="auto"/>
                <w:right w:val="none" w:sz="0" w:space="0" w:color="auto"/>
              </w:divBdr>
            </w:div>
            <w:div w:id="1583680684">
              <w:marLeft w:val="0"/>
              <w:marRight w:val="0"/>
              <w:marTop w:val="0"/>
              <w:marBottom w:val="0"/>
              <w:divBdr>
                <w:top w:val="none" w:sz="0" w:space="0" w:color="auto"/>
                <w:left w:val="none" w:sz="0" w:space="0" w:color="auto"/>
                <w:bottom w:val="none" w:sz="0" w:space="0" w:color="auto"/>
                <w:right w:val="none" w:sz="0" w:space="0" w:color="auto"/>
              </w:divBdr>
            </w:div>
            <w:div w:id="1843084493">
              <w:marLeft w:val="0"/>
              <w:marRight w:val="0"/>
              <w:marTop w:val="0"/>
              <w:marBottom w:val="0"/>
              <w:divBdr>
                <w:top w:val="none" w:sz="0" w:space="0" w:color="auto"/>
                <w:left w:val="none" w:sz="0" w:space="0" w:color="auto"/>
                <w:bottom w:val="none" w:sz="0" w:space="0" w:color="auto"/>
                <w:right w:val="none" w:sz="0" w:space="0" w:color="auto"/>
              </w:divBdr>
            </w:div>
            <w:div w:id="1954511527">
              <w:marLeft w:val="0"/>
              <w:marRight w:val="0"/>
              <w:marTop w:val="0"/>
              <w:marBottom w:val="0"/>
              <w:divBdr>
                <w:top w:val="none" w:sz="0" w:space="0" w:color="auto"/>
                <w:left w:val="none" w:sz="0" w:space="0" w:color="auto"/>
                <w:bottom w:val="none" w:sz="0" w:space="0" w:color="auto"/>
                <w:right w:val="none" w:sz="0" w:space="0" w:color="auto"/>
              </w:divBdr>
            </w:div>
            <w:div w:id="19613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088407">
      <w:bodyDiv w:val="1"/>
      <w:marLeft w:val="0"/>
      <w:marRight w:val="0"/>
      <w:marTop w:val="0"/>
      <w:marBottom w:val="0"/>
      <w:divBdr>
        <w:top w:val="none" w:sz="0" w:space="0" w:color="auto"/>
        <w:left w:val="none" w:sz="0" w:space="0" w:color="auto"/>
        <w:bottom w:val="none" w:sz="0" w:space="0" w:color="auto"/>
        <w:right w:val="none" w:sz="0" w:space="0" w:color="auto"/>
      </w:divBdr>
      <w:divsChild>
        <w:div w:id="1171413925">
          <w:marLeft w:val="0"/>
          <w:marRight w:val="0"/>
          <w:marTop w:val="0"/>
          <w:marBottom w:val="0"/>
          <w:divBdr>
            <w:top w:val="none" w:sz="0" w:space="0" w:color="auto"/>
            <w:left w:val="none" w:sz="0" w:space="0" w:color="auto"/>
            <w:bottom w:val="none" w:sz="0" w:space="0" w:color="auto"/>
            <w:right w:val="none" w:sz="0" w:space="0" w:color="auto"/>
          </w:divBdr>
          <w:divsChild>
            <w:div w:id="189228150">
              <w:marLeft w:val="0"/>
              <w:marRight w:val="0"/>
              <w:marTop w:val="0"/>
              <w:marBottom w:val="0"/>
              <w:divBdr>
                <w:top w:val="none" w:sz="0" w:space="0" w:color="auto"/>
                <w:left w:val="none" w:sz="0" w:space="0" w:color="auto"/>
                <w:bottom w:val="none" w:sz="0" w:space="0" w:color="auto"/>
                <w:right w:val="none" w:sz="0" w:space="0" w:color="auto"/>
              </w:divBdr>
            </w:div>
            <w:div w:id="447235675">
              <w:marLeft w:val="0"/>
              <w:marRight w:val="0"/>
              <w:marTop w:val="0"/>
              <w:marBottom w:val="0"/>
              <w:divBdr>
                <w:top w:val="none" w:sz="0" w:space="0" w:color="auto"/>
                <w:left w:val="none" w:sz="0" w:space="0" w:color="auto"/>
                <w:bottom w:val="none" w:sz="0" w:space="0" w:color="auto"/>
                <w:right w:val="none" w:sz="0" w:space="0" w:color="auto"/>
              </w:divBdr>
            </w:div>
            <w:div w:id="509489224">
              <w:marLeft w:val="0"/>
              <w:marRight w:val="0"/>
              <w:marTop w:val="0"/>
              <w:marBottom w:val="0"/>
              <w:divBdr>
                <w:top w:val="none" w:sz="0" w:space="0" w:color="auto"/>
                <w:left w:val="none" w:sz="0" w:space="0" w:color="auto"/>
                <w:bottom w:val="none" w:sz="0" w:space="0" w:color="auto"/>
                <w:right w:val="none" w:sz="0" w:space="0" w:color="auto"/>
              </w:divBdr>
            </w:div>
            <w:div w:id="578298070">
              <w:marLeft w:val="0"/>
              <w:marRight w:val="0"/>
              <w:marTop w:val="0"/>
              <w:marBottom w:val="0"/>
              <w:divBdr>
                <w:top w:val="none" w:sz="0" w:space="0" w:color="auto"/>
                <w:left w:val="none" w:sz="0" w:space="0" w:color="auto"/>
                <w:bottom w:val="none" w:sz="0" w:space="0" w:color="auto"/>
                <w:right w:val="none" w:sz="0" w:space="0" w:color="auto"/>
              </w:divBdr>
            </w:div>
            <w:div w:id="677195089">
              <w:marLeft w:val="0"/>
              <w:marRight w:val="0"/>
              <w:marTop w:val="0"/>
              <w:marBottom w:val="0"/>
              <w:divBdr>
                <w:top w:val="none" w:sz="0" w:space="0" w:color="auto"/>
                <w:left w:val="none" w:sz="0" w:space="0" w:color="auto"/>
                <w:bottom w:val="none" w:sz="0" w:space="0" w:color="auto"/>
                <w:right w:val="none" w:sz="0" w:space="0" w:color="auto"/>
              </w:divBdr>
            </w:div>
            <w:div w:id="931164680">
              <w:marLeft w:val="0"/>
              <w:marRight w:val="0"/>
              <w:marTop w:val="0"/>
              <w:marBottom w:val="0"/>
              <w:divBdr>
                <w:top w:val="none" w:sz="0" w:space="0" w:color="auto"/>
                <w:left w:val="none" w:sz="0" w:space="0" w:color="auto"/>
                <w:bottom w:val="none" w:sz="0" w:space="0" w:color="auto"/>
                <w:right w:val="none" w:sz="0" w:space="0" w:color="auto"/>
              </w:divBdr>
            </w:div>
            <w:div w:id="1211303808">
              <w:marLeft w:val="0"/>
              <w:marRight w:val="0"/>
              <w:marTop w:val="0"/>
              <w:marBottom w:val="0"/>
              <w:divBdr>
                <w:top w:val="none" w:sz="0" w:space="0" w:color="auto"/>
                <w:left w:val="none" w:sz="0" w:space="0" w:color="auto"/>
                <w:bottom w:val="none" w:sz="0" w:space="0" w:color="auto"/>
                <w:right w:val="none" w:sz="0" w:space="0" w:color="auto"/>
              </w:divBdr>
            </w:div>
            <w:div w:id="1229071543">
              <w:marLeft w:val="0"/>
              <w:marRight w:val="0"/>
              <w:marTop w:val="0"/>
              <w:marBottom w:val="0"/>
              <w:divBdr>
                <w:top w:val="none" w:sz="0" w:space="0" w:color="auto"/>
                <w:left w:val="none" w:sz="0" w:space="0" w:color="auto"/>
                <w:bottom w:val="none" w:sz="0" w:space="0" w:color="auto"/>
                <w:right w:val="none" w:sz="0" w:space="0" w:color="auto"/>
              </w:divBdr>
            </w:div>
          </w:divsChild>
        </w:div>
        <w:div w:id="1488861569">
          <w:marLeft w:val="0"/>
          <w:marRight w:val="0"/>
          <w:marTop w:val="0"/>
          <w:marBottom w:val="0"/>
          <w:divBdr>
            <w:top w:val="none" w:sz="0" w:space="0" w:color="auto"/>
            <w:left w:val="none" w:sz="0" w:space="0" w:color="auto"/>
            <w:bottom w:val="none" w:sz="0" w:space="0" w:color="auto"/>
            <w:right w:val="none" w:sz="0" w:space="0" w:color="auto"/>
          </w:divBdr>
          <w:divsChild>
            <w:div w:id="256595450">
              <w:marLeft w:val="0"/>
              <w:marRight w:val="0"/>
              <w:marTop w:val="0"/>
              <w:marBottom w:val="0"/>
              <w:divBdr>
                <w:top w:val="none" w:sz="0" w:space="0" w:color="auto"/>
                <w:left w:val="none" w:sz="0" w:space="0" w:color="auto"/>
                <w:bottom w:val="none" w:sz="0" w:space="0" w:color="auto"/>
                <w:right w:val="none" w:sz="0" w:space="0" w:color="auto"/>
              </w:divBdr>
            </w:div>
            <w:div w:id="296835501">
              <w:marLeft w:val="0"/>
              <w:marRight w:val="0"/>
              <w:marTop w:val="0"/>
              <w:marBottom w:val="0"/>
              <w:divBdr>
                <w:top w:val="none" w:sz="0" w:space="0" w:color="auto"/>
                <w:left w:val="none" w:sz="0" w:space="0" w:color="auto"/>
                <w:bottom w:val="none" w:sz="0" w:space="0" w:color="auto"/>
                <w:right w:val="none" w:sz="0" w:space="0" w:color="auto"/>
              </w:divBdr>
            </w:div>
            <w:div w:id="469245407">
              <w:marLeft w:val="0"/>
              <w:marRight w:val="0"/>
              <w:marTop w:val="0"/>
              <w:marBottom w:val="0"/>
              <w:divBdr>
                <w:top w:val="none" w:sz="0" w:space="0" w:color="auto"/>
                <w:left w:val="none" w:sz="0" w:space="0" w:color="auto"/>
                <w:bottom w:val="none" w:sz="0" w:space="0" w:color="auto"/>
                <w:right w:val="none" w:sz="0" w:space="0" w:color="auto"/>
              </w:divBdr>
            </w:div>
            <w:div w:id="485897363">
              <w:marLeft w:val="0"/>
              <w:marRight w:val="0"/>
              <w:marTop w:val="0"/>
              <w:marBottom w:val="0"/>
              <w:divBdr>
                <w:top w:val="none" w:sz="0" w:space="0" w:color="auto"/>
                <w:left w:val="none" w:sz="0" w:space="0" w:color="auto"/>
                <w:bottom w:val="none" w:sz="0" w:space="0" w:color="auto"/>
                <w:right w:val="none" w:sz="0" w:space="0" w:color="auto"/>
              </w:divBdr>
            </w:div>
            <w:div w:id="5394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denbroele.be/fr-be/solutions-digitales/vanden-broele-conne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vandenbroele.be/fr-be/nouveautes/et-si-tu-devenais-notre-nouveau-ou-nouvelle-collegue" TargetMode="External"/><Relationship Id="rId4" Type="http://schemas.openxmlformats.org/officeDocument/2006/relationships/settings" Target="settings.xml"/><Relationship Id="rId9" Type="http://schemas.openxmlformats.org/officeDocument/2006/relationships/hyperlink" Target="https://www.vandenbroele.be/fr-be/solutions-digit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7762D-EC30-46F0-9A71-DF65A917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1325</Words>
  <Characters>7559</Characters>
  <Application>Microsoft Office Word</Application>
  <DocSecurity>4</DocSecurity>
  <Lines>62</Lines>
  <Paragraphs>17</Paragraphs>
  <ScaleCrop>false</ScaleCrop>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Wittevrongel</dc:creator>
  <cp:keywords/>
  <dc:description/>
  <cp:lastModifiedBy>Chloë De Vreese</cp:lastModifiedBy>
  <cp:revision>2</cp:revision>
  <dcterms:created xsi:type="dcterms:W3CDTF">2026-03-12T15:04:00Z</dcterms:created>
  <dcterms:modified xsi:type="dcterms:W3CDTF">2026-03-12T15:04:00Z</dcterms:modified>
</cp:coreProperties>
</file>